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5" w:rsidRPr="00BE0C35" w:rsidRDefault="00BE0C35" w:rsidP="00BE0C35">
      <w:pPr>
        <w:jc w:val="center"/>
        <w:rPr>
          <w:b/>
          <w:bCs/>
        </w:rPr>
      </w:pPr>
      <w:r w:rsidRPr="00BE0C35">
        <w:rPr>
          <w:b/>
          <w:bCs/>
        </w:rPr>
        <w:t>Образец приказа руководителя организации (учреждения, предприятия) О назначении уполномоченного на решение задач в области ГО и ЧС</w:t>
      </w:r>
    </w:p>
    <w:p w:rsidR="00BE0C35" w:rsidRPr="00BE0C35" w:rsidRDefault="00BE0C35" w:rsidP="00BE0C35">
      <w:pPr>
        <w:jc w:val="center"/>
      </w:pPr>
      <w:r w:rsidRPr="00BE0C35">
        <w:t>ПРИКАЗ</w:t>
      </w:r>
    </w:p>
    <w:p w:rsidR="00BE0C35" w:rsidRPr="00BE0C35" w:rsidRDefault="00BE0C35" w:rsidP="00BE0C35">
      <w:pPr>
        <w:jc w:val="center"/>
      </w:pPr>
      <w:r w:rsidRPr="00BE0C35">
        <w:t>от 12 июня 2019 г. N 17</w:t>
      </w:r>
    </w:p>
    <w:p w:rsidR="00BE0C35" w:rsidRPr="00BE0C35" w:rsidRDefault="00BE0C35" w:rsidP="00BE0C35">
      <w:pPr>
        <w:jc w:val="center"/>
      </w:pPr>
    </w:p>
    <w:p w:rsidR="00BE0C35" w:rsidRPr="00BE0C35" w:rsidRDefault="00BE0C35" w:rsidP="00BE0C35">
      <w:pPr>
        <w:jc w:val="center"/>
      </w:pPr>
      <w:r w:rsidRPr="00BE0C35">
        <w:t>О НАЗНАЧЕНИИ УПОЛНОМОЧЕННОГО НА РЕШЕНИЕ ЗАДАЧ В ОБЛАСТИ ГРАЖДАНСКОЙ ОБОРОНЫ</w:t>
      </w:r>
    </w:p>
    <w:p w:rsidR="00BE0C35" w:rsidRPr="00BE0C35" w:rsidRDefault="00BE0C35" w:rsidP="00BE0C35">
      <w:r w:rsidRPr="00BE0C35">
        <w:t> </w:t>
      </w:r>
    </w:p>
    <w:p w:rsidR="00BE0C35" w:rsidRPr="00BE0C35" w:rsidRDefault="00BE0C35" w:rsidP="00BE0C35">
      <w:r w:rsidRPr="00BE0C35">
        <w:t>В соответствии с Постановлением Правительства РФ от 10.07.1999 N 782 (ред. от 14.10.2016)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23.05.2017 N 230 "Об утверждении Положения об уполномоченных на решение задач в области гражданской обороны структурных подразделениях (работниках) организаций" приказываю:</w:t>
      </w:r>
    </w:p>
    <w:p w:rsidR="00BE0C35" w:rsidRPr="00BE0C35" w:rsidRDefault="00BE0C35" w:rsidP="00BE0C35">
      <w:pPr>
        <w:numPr>
          <w:ilvl w:val="0"/>
          <w:numId w:val="1"/>
        </w:numPr>
      </w:pPr>
      <w:r w:rsidRPr="00BE0C35">
        <w:t xml:space="preserve">Назначить уполномоченным на решение задач в области гражданской обороны заместителя руководителя организации Иванова </w:t>
      </w:r>
      <w:proofErr w:type="gramStart"/>
      <w:r w:rsidRPr="00BE0C35">
        <w:t>И.И..</w:t>
      </w:r>
      <w:proofErr w:type="gramEnd"/>
    </w:p>
    <w:p w:rsidR="00BE0C35" w:rsidRPr="00BE0C35" w:rsidRDefault="00BE0C35" w:rsidP="00BE0C35">
      <w:pPr>
        <w:numPr>
          <w:ilvl w:val="0"/>
          <w:numId w:val="1"/>
        </w:numPr>
      </w:pPr>
      <w:r w:rsidRPr="00BE0C35">
        <w:t>Утвердить Положение об Уполномоченном на решение задач в области гражданской обороны в организации согласно приложению.</w:t>
      </w:r>
    </w:p>
    <w:p w:rsidR="00BE0C35" w:rsidRPr="00BE0C35" w:rsidRDefault="00BE0C35" w:rsidP="00BE0C35">
      <w:pPr>
        <w:numPr>
          <w:ilvl w:val="0"/>
          <w:numId w:val="1"/>
        </w:numPr>
      </w:pPr>
      <w:r w:rsidRPr="00BE0C35">
        <w:t>Контроль за исполнением настоящего приказа оставляю за собой.</w:t>
      </w:r>
    </w:p>
    <w:p w:rsidR="00BE0C35" w:rsidRPr="00BE0C35" w:rsidRDefault="00BE0C35" w:rsidP="00BE0C35">
      <w:r w:rsidRPr="00BE0C35">
        <w:t> </w:t>
      </w:r>
    </w:p>
    <w:p w:rsidR="00BE0C35" w:rsidRPr="00BE0C35" w:rsidRDefault="00BE0C35" w:rsidP="00BE0C35">
      <w:r w:rsidRPr="00BE0C35">
        <w:t>Руководитель организации А.А. Борисов</w:t>
      </w:r>
    </w:p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Default="00BE0C35" w:rsidP="00BE0C35"/>
    <w:p w:rsidR="00BE0C35" w:rsidRPr="00BE0C35" w:rsidRDefault="00BE0C35" w:rsidP="00BE0C35">
      <w:r w:rsidRPr="00BE0C35">
        <w:t> </w:t>
      </w:r>
    </w:p>
    <w:p w:rsidR="00BE0C35" w:rsidRPr="00BE0C35" w:rsidRDefault="00BE0C35" w:rsidP="00BE0C35">
      <w:pPr>
        <w:jc w:val="right"/>
      </w:pPr>
      <w:r w:rsidRPr="00BE0C35">
        <w:lastRenderedPageBreak/>
        <w:t>Приложение</w:t>
      </w:r>
    </w:p>
    <w:p w:rsidR="00BE0C35" w:rsidRPr="00BE0C35" w:rsidRDefault="00BE0C35" w:rsidP="00BE0C35">
      <w:pPr>
        <w:jc w:val="right"/>
      </w:pPr>
      <w:r w:rsidRPr="00BE0C35">
        <w:t>к приказу организации</w:t>
      </w:r>
    </w:p>
    <w:p w:rsidR="00BE0C35" w:rsidRPr="00BE0C35" w:rsidRDefault="00BE0C35" w:rsidP="00BE0C35">
      <w:pPr>
        <w:jc w:val="right"/>
      </w:pPr>
      <w:r w:rsidRPr="00BE0C35">
        <w:t>от 25 ноября 2018 г. N 257</w:t>
      </w:r>
    </w:p>
    <w:p w:rsidR="00BE0C35" w:rsidRPr="00BE0C35" w:rsidRDefault="00BE0C35" w:rsidP="00BE0C35">
      <w:r w:rsidRPr="00BE0C35">
        <w:t> </w:t>
      </w:r>
    </w:p>
    <w:p w:rsidR="00BE0C35" w:rsidRPr="00BE0C35" w:rsidRDefault="00BE0C35" w:rsidP="00BE0C35">
      <w:pPr>
        <w:jc w:val="center"/>
      </w:pPr>
      <w:r w:rsidRPr="00BE0C35">
        <w:t>ПОЛОЖЕНИЕ ОБ УПОЛНОМОЧЕННОМ НА РЕШЕНИЕ ЗАДАЧ В ОБЛАСТИ ГРАЖДАНСКОЙ ОБОРОНЫ В ОРГАНИЗАЦИИ</w:t>
      </w:r>
    </w:p>
    <w:p w:rsidR="00BE0C35" w:rsidRPr="00BE0C35" w:rsidRDefault="00BE0C35" w:rsidP="00BE0C35">
      <w:r w:rsidRPr="00BE0C35">
        <w:t> </w:t>
      </w:r>
    </w:p>
    <w:p w:rsidR="00BE0C35" w:rsidRPr="00BE0C35" w:rsidRDefault="00BE0C35" w:rsidP="00BE0C35">
      <w:r w:rsidRPr="00BE0C35">
        <w:t>1. Настоящее Положение об уполномоченном на решение задач в области гражданской обороны в организации разработано в соответствии с Постановлением Правительства РФ от 10.07.1999 N 782 (ред. от 14.10.2016) "О создании (назначении) в организациях структурных подразделений (работников), уполномоченных на решение задач в области гражданской обороны" и приказом МЧС России от 23.05.2017 N 230 "Об утверждении Положения об уполномоченных на решение задач в области гражданской обороны структурных подразделениях (работниках) организаций" и определяет предназначение и задачи уполномоченного на решение задач в области гражданской обороны в организации (далее – Уполномоченный).</w:t>
      </w:r>
    </w:p>
    <w:p w:rsidR="00BE0C35" w:rsidRPr="00BE0C35" w:rsidRDefault="00BE0C35" w:rsidP="00BE0C35">
      <w:r w:rsidRPr="00BE0C35">
        <w:t>2. Уполномоченный назначается приказом руководителя организации и непосредственно ему подчиняется.</w:t>
      </w:r>
    </w:p>
    <w:p w:rsidR="00BE0C35" w:rsidRPr="00BE0C35" w:rsidRDefault="00BE0C35" w:rsidP="00BE0C35">
      <w:r w:rsidRPr="00BE0C35">
        <w:t>3. В своей деятельности Уполномоченный руководствуется законодательными и иными нормативно-правовыми актами, регулирующими вопросы гражданской обороны (ГО) и защиты от чрезвычайных ситуаций (ЧС) природного и техногенного характера, и настоящим Положением.</w:t>
      </w:r>
    </w:p>
    <w:p w:rsidR="00BE0C35" w:rsidRPr="00BE0C35" w:rsidRDefault="00BE0C35" w:rsidP="00BE0C35">
      <w:r w:rsidRPr="00BE0C35">
        <w:t>4. Основными задачами Уполномоченного являются: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>планирование и организация мероприятий по гражданской обороне;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>организация создания и поддержания в состоянии постоянной готовности технических систем управления гражданской обороны;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 xml:space="preserve">организация создания и поддержания в состоянии постоянной готовности к использованию локальных систем оповещения в организациях, эксплуатирующих опасные производственные объекты I и II классов опасности, особо </w:t>
      </w:r>
      <w:proofErr w:type="spellStart"/>
      <w:r w:rsidRPr="00BE0C35">
        <w:t>радиационно</w:t>
      </w:r>
      <w:proofErr w:type="spellEnd"/>
      <w:r w:rsidRPr="00BE0C35">
        <w:t xml:space="preserve"> опасные и </w:t>
      </w:r>
      <w:proofErr w:type="spellStart"/>
      <w:r w:rsidRPr="00BE0C35">
        <w:t>ядерно</w:t>
      </w:r>
      <w:proofErr w:type="spellEnd"/>
      <w:r w:rsidRPr="00BE0C35"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>организация подготовки работников организаций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>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 xml:space="preserve">организация создания и поддержания в состоянии постоянной готовности нештатных аварийно-спасательных формирований в организациях, эксплуатирующих опасные производственные объекты I и II классов опасности, особо </w:t>
      </w:r>
      <w:proofErr w:type="spellStart"/>
      <w:r w:rsidRPr="00BE0C35">
        <w:t>радиационно</w:t>
      </w:r>
      <w:proofErr w:type="spellEnd"/>
      <w:r w:rsidRPr="00BE0C35">
        <w:t xml:space="preserve"> опасные и </w:t>
      </w:r>
      <w:proofErr w:type="spellStart"/>
      <w:r w:rsidRPr="00BE0C35">
        <w:t>ядерно</w:t>
      </w:r>
      <w:proofErr w:type="spellEnd"/>
      <w:r w:rsidRPr="00BE0C35"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организациях, </w:t>
      </w:r>
      <w:r w:rsidRPr="00BE0C35">
        <w:lastRenderedPageBreak/>
        <w:t>эксплуатирующих опасные производственные объекты III класса опасности, отнесенных к категориям по гражданской обороне;</w:t>
      </w:r>
    </w:p>
    <w:p w:rsidR="00BE0C35" w:rsidRPr="00BE0C35" w:rsidRDefault="00BE0C35" w:rsidP="00BE0C35">
      <w:pPr>
        <w:numPr>
          <w:ilvl w:val="0"/>
          <w:numId w:val="2"/>
        </w:numPr>
      </w:pPr>
      <w:r w:rsidRPr="00BE0C35">
        <w:t>организация создания и поддержания в состоянии постоянной готовности нештатных формирований по обеспечению выполнения мероприятий по гражданской обороне в организациях, отнесенных к категориям по гражданской обороне.</w:t>
      </w:r>
    </w:p>
    <w:p w:rsidR="00BE0C35" w:rsidRPr="00BE0C35" w:rsidRDefault="00BE0C35" w:rsidP="00BE0C35">
      <w:r w:rsidRPr="00BE0C35">
        <w:t>5. Уполномоченный выполняет следующие функциональные обязанности: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разрабатывает, уточняет и корректирует планы ГО;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осуществляет методическое руководство планированием мероприятий ГО в представительствах и филиалах (если они имеются);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планирует и организует эвакуационные мероприятия, а также заблаговременную подготовку безопасных районов и производственной базы в безопасных районах;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разрабатывает проекты локальных документов, регламентирующих работу в области ГО;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формирует (разрабатывает) предложения по мероприятиям ГО, обеспечивающие выполнение мобилизационного плана организаций;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ведет учет защитных сооружений и других объектов ГО, принимает меры по поддержанию их в состоянии постоянной готовности к использованию, осуществляют контроль за их состоянием;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планирование и проведение мероприятий по ГО, направленных на поддержание устойчивого функционирования организации в военное время;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разработку и заблаговременную реализацию инженерно-технических мероприятий ГО;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планирование и проведение мероприятий по световой и другим видам маскировки;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создание и поддержание в состоянии постоянной готовности к использованию систем связи и оповещения на пунктах управления этих организаций;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прием сигналов ГО и доведение их до руководящего состава;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оповещение работников организации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создание и поддержание в состоянии постоянной готовности к использованию локальных систем оповещения в районах размещения потенциально опасных объектов;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планирует и организует подготовку по ГО руководящего состава организаций;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организует, планирует и осуществляет контроль за созданием, оснащением, подготовкой нештатных аварийно-спасательных формирований, нештатных формирований по обеспечению выполнения мероприятий по ГО, спасательных служб организаций и осуществляет их учет;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участвует в планировании проведения аварийно-спасательных работ;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lastRenderedPageBreak/>
        <w:t>организует подготовку работников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планирует и организует проведение учений и тренировок по ГО,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формирует (разрабатывает) предложения по созданию, накоплению, хранению и освежению в целях ГО запасов материально-технических, продовольственных, медицинских и иных средств;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создание страхового фонда документации по ГО;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организует контроль за выполнением принятых решений и утвержденных планов по выполнению мероприятий ГО;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вносит на рассмотрение руководителю предложения по совершенствованию планирования и ведения ГО;</w:t>
      </w:r>
    </w:p>
    <w:p w:rsidR="00BE0C35" w:rsidRPr="00BE0C35" w:rsidRDefault="00BE0C35" w:rsidP="00BE0C35">
      <w:pPr>
        <w:numPr>
          <w:ilvl w:val="0"/>
          <w:numId w:val="3"/>
        </w:numPr>
      </w:pPr>
      <w:r w:rsidRPr="00BE0C35">
        <w:t>привлекает в установленном порядке к работе по подготовке планов, директивных документов и отчетных материалов по ГО другие структурные подразделения организации;</w:t>
      </w:r>
    </w:p>
    <w:p w:rsidR="00BE0C35" w:rsidRPr="00BE0C35" w:rsidRDefault="00BE0C35" w:rsidP="00BE0C35">
      <w:r w:rsidRPr="00BE0C35">
        <w:t>6. Уполномоченный имеет право: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вносить предложения по вопросам совершенствования ГО в организации руководству организации и вышестоящим органам управления ГО;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представлять в установленном порядке свою организацию в органах управления и других организациях по вопросам ГО;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представлять руководству организации и вышестоящим органам управления ГО расчеты и предложения по организации и проведению мероприятий по ГО;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получать от руководителей структурных подразделений организации необходимую информацию для выполнения возложенных должностных обязанностей;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осуществлять контроль за проведением мероприятий по ГО в структурных подразделениях организации;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вносить руководству предложения по поощрению или наложению дисциплинарных взысканий на работников по результатам выполнения требований ГО;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проходить в установленном порядке аттестацию с правом получения соответствующего квалификационного разряда;</w:t>
      </w:r>
    </w:p>
    <w:p w:rsidR="00BE0C35" w:rsidRPr="00BE0C35" w:rsidRDefault="00BE0C35" w:rsidP="00BE0C35">
      <w:pPr>
        <w:numPr>
          <w:ilvl w:val="0"/>
          <w:numId w:val="4"/>
        </w:numPr>
      </w:pPr>
      <w:r w:rsidRPr="00BE0C35">
        <w:t>повышать свою квалификацию.</w:t>
      </w:r>
    </w:p>
    <w:p w:rsidR="00BE0C35" w:rsidRPr="00BE0C35" w:rsidRDefault="00BE0C35" w:rsidP="00BE0C35">
      <w:r w:rsidRPr="00BE0C35">
        <w:t>7. Уполномоченный несет ответственность за своевременное и качественное осуществление возложенных на него должностных обязанностей.</w:t>
      </w:r>
    </w:p>
    <w:p w:rsidR="000462C5" w:rsidRDefault="000462C5"/>
    <w:p w:rsidR="00BE0C35" w:rsidRDefault="00BE0C35"/>
    <w:p w:rsidR="00BE0C35" w:rsidRPr="00BE0C35" w:rsidRDefault="00BE0C35" w:rsidP="00BE0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E0C35" w:rsidRPr="00BE0C35" w:rsidRDefault="00BE0C35" w:rsidP="00BE0C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1812"/>
        <w:gridCol w:w="3948"/>
      </w:tblGrid>
      <w:tr w:rsidR="00BE0C35" w:rsidRPr="00BE0C35" w:rsidTr="00B21F78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3780" w:type="dxa"/>
            <w:tcBorders>
              <w:bottom w:val="thinThickSmallGap" w:sz="24" w:space="0" w:color="auto"/>
            </w:tcBorders>
            <w:vAlign w:val="center"/>
          </w:tcPr>
          <w:p w:rsidR="00BE0C35" w:rsidRPr="00BE0C35" w:rsidRDefault="00BE0C35" w:rsidP="00BE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C35" w:rsidRPr="00BE0C35" w:rsidRDefault="00BE0C35" w:rsidP="00BE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bottom w:val="thinThickSmallGap" w:sz="24" w:space="0" w:color="auto"/>
            </w:tcBorders>
            <w:vAlign w:val="center"/>
          </w:tcPr>
          <w:p w:rsidR="00BE0C35" w:rsidRPr="00BE0C35" w:rsidRDefault="00BE0C35" w:rsidP="00BE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8" w:type="dxa"/>
            <w:tcBorders>
              <w:bottom w:val="thinThickSmallGap" w:sz="24" w:space="0" w:color="auto"/>
            </w:tcBorders>
            <w:vAlign w:val="center"/>
          </w:tcPr>
          <w:p w:rsidR="00BE0C35" w:rsidRPr="00BE0C35" w:rsidRDefault="00BE0C35" w:rsidP="00BE0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</w:t>
      </w: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«___» ___________ 20__г. № _____</w:t>
      </w: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Порядка об организации и ведении гражданской обороны </w:t>
      </w: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</w:t>
      </w:r>
      <w:r w:rsidRPr="00BE0C35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(наименование организации)</w:t>
      </w: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C35" w:rsidRPr="00BE0C35" w:rsidRDefault="00BE0C35" w:rsidP="00BE0C35">
      <w:pPr>
        <w:widowControl w:val="0"/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BE0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от 12 февраля 1998г. № 28-ФЗ "О гражданской обороне" (Собрание законодательства Российской Федерации, 1998, №7, ст.799; 2002, №41, ст.3970; 2004, №25, ст.2482; 2007, №26, ст.3076),  Постановлением Правительства Российской Федерации от 26 ноября 2007г. № 804 "Об утверждении Положения о гражданской обороне в Российской Федерации" (Собрание законодательства Российской Федерации, 2007, № 49, ст.6165), приказом МЧС России от 14 ноября 2008 года № 687 «Об утверждении Положения об организации и ведении гражданской обороны в муниципальных образованиях и организациях» (</w:t>
      </w:r>
      <w:proofErr w:type="spellStart"/>
      <w:r w:rsidRPr="00BE0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</w:t>
      </w:r>
      <w:proofErr w:type="spellEnd"/>
      <w:r w:rsidRPr="00BE0C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Минюсте РФ 26 ноября 2008г. № 12740) и в целях определения организации и основных направлений подготовки к ведению и ведения гражданской обороны, а также основных мероприятий по гражданской обороне </w:t>
      </w:r>
      <w:r w:rsidRPr="00BE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E0C3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наименование организации</w:t>
      </w: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Порядок об организации и ведении гражданской обороны в </w:t>
      </w:r>
      <w:r w:rsidRPr="00BE0C3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наименование организации</w:t>
      </w:r>
      <w:r w:rsidRPr="00BE0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C35" w:rsidRPr="00BE0C35" w:rsidRDefault="00BE0C35" w:rsidP="00BE0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Контроль за исполнением данного распоряжения возложить на первого </w:t>
      </w:r>
      <w:r w:rsidRPr="00BE0C35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должность (ФИО)</w:t>
      </w:r>
      <w:r w:rsidRPr="00BE0C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C35" w:rsidRPr="00BE0C35" w:rsidRDefault="00BE0C35" w:rsidP="00BE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BE0C35" w:rsidRPr="00BE0C35" w:rsidRDefault="00BE0C35" w:rsidP="00BE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BE0C35" w:rsidRPr="00BE0C35" w:rsidRDefault="00BE0C35" w:rsidP="00BE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BE0C35" w:rsidRPr="00BE0C35" w:rsidRDefault="00BE0C35" w:rsidP="00BE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</w:pP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 xml:space="preserve">Директор </w:t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</w:r>
      <w:r w:rsidRPr="00BE0C3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/>
        </w:rPr>
        <w:tab/>
        <w:t>ФИО</w:t>
      </w:r>
    </w:p>
    <w:p w:rsidR="00BE0C35" w:rsidRPr="00BE0C35" w:rsidRDefault="00BE0C35" w:rsidP="00BE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35" w:rsidRPr="00BE0C35" w:rsidRDefault="00BE0C35" w:rsidP="00BE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0C35" w:rsidRDefault="00BE0C35">
      <w:bookmarkStart w:id="0" w:name="_GoBack"/>
      <w:bookmarkEnd w:id="0"/>
    </w:p>
    <w:sectPr w:rsidR="00BE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105"/>
    <w:multiLevelType w:val="multilevel"/>
    <w:tmpl w:val="7EC2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A6EB6"/>
    <w:multiLevelType w:val="multilevel"/>
    <w:tmpl w:val="F1B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973BD"/>
    <w:multiLevelType w:val="multilevel"/>
    <w:tmpl w:val="F38A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0C5390"/>
    <w:multiLevelType w:val="multilevel"/>
    <w:tmpl w:val="0914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78"/>
    <w:rsid w:val="000462C5"/>
    <w:rsid w:val="00BE0C35"/>
    <w:rsid w:val="00B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C9FB"/>
  <w15:chartTrackingRefBased/>
  <w15:docId w15:val="{F6DC2BBC-79E0-4302-BF5E-DFDFF1DF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1427</Words>
  <Characters>8137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2023-04-27T10:51:00Z</dcterms:created>
  <dcterms:modified xsi:type="dcterms:W3CDTF">2023-04-27T10:56:00Z</dcterms:modified>
</cp:coreProperties>
</file>