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7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1318"/>
        <w:gridCol w:w="288"/>
        <w:gridCol w:w="289"/>
        <w:gridCol w:w="289"/>
        <w:gridCol w:w="289"/>
        <w:gridCol w:w="288"/>
        <w:gridCol w:w="290"/>
        <w:gridCol w:w="290"/>
        <w:gridCol w:w="290"/>
        <w:gridCol w:w="289"/>
        <w:gridCol w:w="290"/>
        <w:gridCol w:w="290"/>
        <w:gridCol w:w="128"/>
        <w:gridCol w:w="162"/>
        <w:gridCol w:w="290"/>
        <w:gridCol w:w="4956"/>
        <w:gridCol w:w="101"/>
      </w:tblGrid>
      <w:tr w:rsidR="007766AC" w:rsidRPr="007F3D9A" w:rsidTr="00D865F7">
        <w:trPr>
          <w:gridBefore w:val="1"/>
          <w:wBefore w:w="108" w:type="dxa"/>
        </w:trPr>
        <w:tc>
          <w:tcPr>
            <w:tcW w:w="4628" w:type="dxa"/>
            <w:gridSpan w:val="13"/>
            <w:tcBorders>
              <w:top w:val="nil"/>
              <w:bottom w:val="nil"/>
              <w:right w:val="nil"/>
            </w:tcBorders>
          </w:tcPr>
          <w:p w:rsidR="007766AC" w:rsidRPr="007F3D9A" w:rsidRDefault="007766AC" w:rsidP="00D865F7">
            <w:pPr>
              <w:jc w:val="center"/>
              <w:outlineLvl w:val="0"/>
              <w:rPr>
                <w:sz w:val="20"/>
              </w:rPr>
            </w:pPr>
            <w:r w:rsidRPr="007F3D9A">
              <w:rPr>
                <w:sz w:val="20"/>
              </w:rPr>
              <w:t xml:space="preserve">Министерство здравоохранения </w:t>
            </w:r>
          </w:p>
          <w:p w:rsidR="007766AC" w:rsidRPr="007F3D9A" w:rsidRDefault="007766AC" w:rsidP="00D865F7">
            <w:pPr>
              <w:jc w:val="center"/>
              <w:outlineLvl w:val="0"/>
              <w:rPr>
                <w:sz w:val="20"/>
              </w:rPr>
            </w:pPr>
            <w:r w:rsidRPr="007F3D9A">
              <w:rPr>
                <w:sz w:val="20"/>
              </w:rPr>
              <w:t>Российской Федерации</w:t>
            </w:r>
          </w:p>
          <w:p w:rsidR="007766AC" w:rsidRPr="007F3D9A" w:rsidRDefault="007766AC" w:rsidP="00D865F7">
            <w:pPr>
              <w:jc w:val="center"/>
              <w:outlineLvl w:val="0"/>
              <w:rPr>
                <w:sz w:val="16"/>
                <w:szCs w:val="16"/>
              </w:rPr>
            </w:pPr>
            <w:r w:rsidRPr="007F3D9A">
              <w:rPr>
                <w:sz w:val="16"/>
                <w:szCs w:val="16"/>
              </w:rPr>
              <w:t>___________________________________________________</w:t>
            </w:r>
          </w:p>
          <w:p w:rsidR="007766AC" w:rsidRPr="007F3D9A" w:rsidRDefault="007766AC" w:rsidP="00D865F7">
            <w:pPr>
              <w:jc w:val="center"/>
              <w:outlineLvl w:val="0"/>
              <w:rPr>
                <w:sz w:val="16"/>
                <w:szCs w:val="16"/>
              </w:rPr>
            </w:pPr>
            <w:r w:rsidRPr="007F3D9A">
              <w:rPr>
                <w:sz w:val="16"/>
                <w:szCs w:val="16"/>
              </w:rPr>
              <w:t>(наименование медицинской организации)</w:t>
            </w:r>
          </w:p>
          <w:p w:rsidR="007766AC" w:rsidRPr="007F3D9A" w:rsidRDefault="007766AC" w:rsidP="00D865F7">
            <w:pPr>
              <w:jc w:val="center"/>
              <w:outlineLvl w:val="0"/>
              <w:rPr>
                <w:sz w:val="16"/>
                <w:szCs w:val="16"/>
              </w:rPr>
            </w:pPr>
            <w:r w:rsidRPr="007F3D9A">
              <w:rPr>
                <w:sz w:val="16"/>
                <w:szCs w:val="16"/>
              </w:rPr>
              <w:t>___________________________________________________</w:t>
            </w:r>
          </w:p>
          <w:p w:rsidR="007766AC" w:rsidRPr="007F3D9A" w:rsidRDefault="007766AC" w:rsidP="00D865F7">
            <w:pPr>
              <w:jc w:val="center"/>
              <w:outlineLvl w:val="0"/>
              <w:rPr>
                <w:sz w:val="16"/>
                <w:szCs w:val="16"/>
              </w:rPr>
            </w:pPr>
            <w:r w:rsidRPr="007F3D9A">
              <w:rPr>
                <w:sz w:val="16"/>
                <w:szCs w:val="16"/>
              </w:rPr>
              <w:t>___________________________________________________</w:t>
            </w:r>
          </w:p>
          <w:p w:rsidR="007766AC" w:rsidRDefault="007766AC" w:rsidP="00D865F7">
            <w:pPr>
              <w:jc w:val="center"/>
              <w:outlineLvl w:val="0"/>
              <w:rPr>
                <w:sz w:val="16"/>
                <w:szCs w:val="16"/>
              </w:rPr>
            </w:pPr>
            <w:r w:rsidRPr="007F3D9A">
              <w:rPr>
                <w:sz w:val="16"/>
                <w:szCs w:val="16"/>
              </w:rPr>
              <w:t>(адрес)</w:t>
            </w:r>
          </w:p>
          <w:p w:rsidR="007766AC" w:rsidRPr="007F3D9A" w:rsidRDefault="007766AC" w:rsidP="00D865F7">
            <w:pPr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09" w:type="dxa"/>
            <w:gridSpan w:val="4"/>
            <w:tcBorders>
              <w:top w:val="nil"/>
              <w:left w:val="nil"/>
              <w:bottom w:val="nil"/>
            </w:tcBorders>
          </w:tcPr>
          <w:p w:rsidR="007766AC" w:rsidRPr="007F3D9A" w:rsidRDefault="007766AC" w:rsidP="00D865F7">
            <w:pPr>
              <w:jc w:val="center"/>
              <w:outlineLvl w:val="0"/>
              <w:rPr>
                <w:sz w:val="20"/>
              </w:rPr>
            </w:pPr>
          </w:p>
          <w:p w:rsidR="007766AC" w:rsidRDefault="007766AC" w:rsidP="00D865F7">
            <w:pPr>
              <w:pStyle w:val="ConsPlusNormal"/>
              <w:widowControl/>
              <w:ind w:firstLine="0"/>
              <w:jc w:val="right"/>
            </w:pPr>
          </w:p>
          <w:p w:rsidR="007766AC" w:rsidRPr="007F3D9A" w:rsidRDefault="007766AC" w:rsidP="00D865F7">
            <w:pPr>
              <w:pStyle w:val="ConsPlusNormal"/>
              <w:widowControl/>
              <w:ind w:firstLine="0"/>
              <w:jc w:val="right"/>
            </w:pPr>
          </w:p>
        </w:tc>
      </w:tr>
      <w:tr w:rsidR="007766AC" w:rsidRPr="007F3D9A" w:rsidTr="00D86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01" w:type="dxa"/>
        </w:trPr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right"/>
              <w:rPr>
                <w:bCs/>
              </w:rPr>
            </w:pPr>
            <w:r w:rsidRPr="007F3D9A">
              <w:rPr>
                <w:bCs/>
              </w:rPr>
              <w:t>Код ОГРН</w:t>
            </w:r>
          </w:p>
        </w:tc>
        <w:tc>
          <w:tcPr>
            <w:tcW w:w="288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gridSpan w:val="2"/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right w:val="single" w:sz="4" w:space="0" w:color="auto"/>
            </w:tcBorders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66AC" w:rsidRPr="007F3D9A" w:rsidRDefault="007766AC" w:rsidP="00D865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766AC" w:rsidRPr="007F3D9A" w:rsidRDefault="007766AC" w:rsidP="007766AC">
      <w:pPr>
        <w:ind w:right="-44"/>
        <w:rPr>
          <w:sz w:val="16"/>
          <w:szCs w:val="16"/>
        </w:rPr>
      </w:pPr>
    </w:p>
    <w:p w:rsidR="007766AC" w:rsidRPr="007F3D9A" w:rsidRDefault="007766AC" w:rsidP="007766AC">
      <w:pPr>
        <w:ind w:right="-44"/>
        <w:rPr>
          <w:sz w:val="16"/>
          <w:szCs w:val="16"/>
        </w:rPr>
      </w:pPr>
    </w:p>
    <w:p w:rsidR="007766AC" w:rsidRPr="007F3D9A" w:rsidRDefault="007766AC" w:rsidP="007766AC">
      <w:pPr>
        <w:ind w:right="-44"/>
        <w:rPr>
          <w:sz w:val="16"/>
          <w:szCs w:val="16"/>
        </w:rPr>
      </w:pPr>
    </w:p>
    <w:p w:rsidR="007766AC" w:rsidRPr="007F3D9A" w:rsidRDefault="007766AC" w:rsidP="007766AC">
      <w:pPr>
        <w:jc w:val="center"/>
        <w:rPr>
          <w:b/>
          <w:bCs/>
          <w:color w:val="000000"/>
        </w:rPr>
      </w:pPr>
      <w:r w:rsidRPr="007F3D9A">
        <w:rPr>
          <w:b/>
          <w:bCs/>
          <w:color w:val="000000"/>
        </w:rPr>
        <w:t>ЗАКЛЮЧИТЕЛЬНЫЙ АКТ</w:t>
      </w:r>
    </w:p>
    <w:p w:rsidR="007766AC" w:rsidRPr="007F3D9A" w:rsidRDefault="007766AC" w:rsidP="007766AC">
      <w:pPr>
        <w:jc w:val="center"/>
        <w:rPr>
          <w:b/>
          <w:color w:val="000000"/>
        </w:rPr>
      </w:pPr>
      <w:r w:rsidRPr="007F3D9A">
        <w:rPr>
          <w:b/>
          <w:color w:val="000000"/>
        </w:rPr>
        <w:t>от «___» ___________20___г.</w:t>
      </w:r>
    </w:p>
    <w:p w:rsidR="007766AC" w:rsidRPr="007F3D9A" w:rsidRDefault="007766AC" w:rsidP="007766AC">
      <w:pPr>
        <w:jc w:val="center"/>
        <w:rPr>
          <w:color w:val="000000"/>
        </w:rPr>
      </w:pP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ab/>
        <w:t xml:space="preserve">По результатам проведенного периодического медицинского осмотра (обследования) работников </w:t>
      </w: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 xml:space="preserve">_________________________________________________________________________________ </w:t>
      </w:r>
    </w:p>
    <w:p w:rsidR="007766AC" w:rsidRPr="007F3D9A" w:rsidRDefault="007766AC" w:rsidP="007766AC">
      <w:pPr>
        <w:jc w:val="center"/>
        <w:rPr>
          <w:color w:val="000000"/>
          <w:sz w:val="26"/>
          <w:szCs w:val="26"/>
        </w:rPr>
      </w:pPr>
      <w:r w:rsidRPr="007F3D9A">
        <w:rPr>
          <w:color w:val="000000"/>
          <w:sz w:val="16"/>
          <w:szCs w:val="16"/>
        </w:rPr>
        <w:t>(наименование работодателя)</w:t>
      </w:r>
      <w:r w:rsidRPr="007F3D9A">
        <w:rPr>
          <w:color w:val="000000"/>
          <w:sz w:val="26"/>
          <w:szCs w:val="26"/>
        </w:rPr>
        <w:t xml:space="preserve"> </w:t>
      </w:r>
    </w:p>
    <w:p w:rsidR="007766AC" w:rsidRPr="001045FC" w:rsidRDefault="007766AC" w:rsidP="007766AC">
      <w:pPr>
        <w:jc w:val="center"/>
        <w:rPr>
          <w:b/>
          <w:color w:val="000000"/>
        </w:rPr>
      </w:pPr>
      <w:r w:rsidRPr="001045FC">
        <w:rPr>
          <w:b/>
          <w:color w:val="000000"/>
        </w:rPr>
        <w:t xml:space="preserve">в лечебно-профилактическом учреждении/центре </w:t>
      </w:r>
      <w:proofErr w:type="spellStart"/>
      <w:r w:rsidRPr="001045FC">
        <w:rPr>
          <w:b/>
          <w:color w:val="000000"/>
        </w:rPr>
        <w:t>профпатологии</w:t>
      </w:r>
      <w:proofErr w:type="spellEnd"/>
    </w:p>
    <w:p w:rsidR="007766AC" w:rsidRPr="007F3D9A" w:rsidRDefault="007766AC" w:rsidP="007766AC">
      <w:pPr>
        <w:jc w:val="center"/>
        <w:rPr>
          <w:color w:val="000000"/>
          <w:sz w:val="18"/>
          <w:szCs w:val="18"/>
        </w:rPr>
      </w:pPr>
      <w:r w:rsidRPr="007F3D9A">
        <w:rPr>
          <w:b/>
          <w:color w:val="000000"/>
        </w:rPr>
        <w:t xml:space="preserve"> </w:t>
      </w:r>
      <w:r w:rsidRPr="007F3D9A">
        <w:rPr>
          <w:color w:val="000000"/>
          <w:sz w:val="18"/>
          <w:szCs w:val="18"/>
        </w:rPr>
        <w:t>(нужное подчеркнуть)</w:t>
      </w:r>
    </w:p>
    <w:p w:rsidR="007766AC" w:rsidRPr="007F3D9A" w:rsidRDefault="007766AC" w:rsidP="007766AC">
      <w:pPr>
        <w:jc w:val="center"/>
        <w:rPr>
          <w:color w:val="000000"/>
        </w:rPr>
      </w:pPr>
      <w:r w:rsidRPr="007F3D9A">
        <w:rPr>
          <w:color w:val="000000"/>
        </w:rPr>
        <w:t>за 20____ г. составлен заключительный акт при участии:</w:t>
      </w:r>
    </w:p>
    <w:p w:rsidR="007766AC" w:rsidRPr="007F3D9A" w:rsidRDefault="007766AC" w:rsidP="007766AC">
      <w:pPr>
        <w:jc w:val="center"/>
        <w:rPr>
          <w:color w:val="000000"/>
          <w:sz w:val="26"/>
          <w:szCs w:val="26"/>
        </w:rPr>
      </w:pP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 xml:space="preserve">Председателя </w:t>
      </w:r>
    </w:p>
    <w:p w:rsidR="007766AC" w:rsidRPr="007F3D9A" w:rsidRDefault="007766AC" w:rsidP="007766AC">
      <w:pPr>
        <w:jc w:val="both"/>
        <w:rPr>
          <w:color w:val="000000"/>
          <w:sz w:val="26"/>
          <w:szCs w:val="26"/>
        </w:rPr>
      </w:pPr>
      <w:r w:rsidRPr="007F3D9A">
        <w:rPr>
          <w:color w:val="000000"/>
        </w:rPr>
        <w:t>врачебной комиссии</w:t>
      </w:r>
      <w:r w:rsidRPr="007F3D9A">
        <w:rPr>
          <w:color w:val="000000"/>
          <w:sz w:val="26"/>
          <w:szCs w:val="26"/>
        </w:rPr>
        <w:t xml:space="preserve"> _________________________________________________________</w:t>
      </w:r>
    </w:p>
    <w:p w:rsidR="007766AC" w:rsidRPr="007F3D9A" w:rsidRDefault="007766AC" w:rsidP="007766AC">
      <w:pPr>
        <w:rPr>
          <w:color w:val="000000"/>
          <w:sz w:val="16"/>
          <w:szCs w:val="16"/>
        </w:rPr>
      </w:pPr>
      <w:r w:rsidRPr="007F3D9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(ФИО, должность)</w:t>
      </w: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>Представителя</w:t>
      </w:r>
    </w:p>
    <w:p w:rsidR="007766AC" w:rsidRPr="007F3D9A" w:rsidRDefault="007766AC" w:rsidP="007766AC">
      <w:pPr>
        <w:jc w:val="both"/>
        <w:rPr>
          <w:color w:val="000000"/>
          <w:sz w:val="26"/>
          <w:szCs w:val="26"/>
        </w:rPr>
      </w:pPr>
      <w:r w:rsidRPr="007F3D9A">
        <w:rPr>
          <w:color w:val="000000"/>
        </w:rPr>
        <w:t>работодателя</w:t>
      </w:r>
      <w:r w:rsidRPr="007F3D9A">
        <w:rPr>
          <w:color w:val="000000"/>
          <w:sz w:val="26"/>
          <w:szCs w:val="26"/>
        </w:rPr>
        <w:t xml:space="preserve"> _______________________________________________________________</w:t>
      </w:r>
    </w:p>
    <w:p w:rsidR="007766AC" w:rsidRPr="007F3D9A" w:rsidRDefault="007766AC" w:rsidP="007766AC">
      <w:pPr>
        <w:ind w:firstLine="708"/>
        <w:jc w:val="both"/>
        <w:rPr>
          <w:color w:val="000000"/>
          <w:sz w:val="16"/>
          <w:szCs w:val="16"/>
        </w:rPr>
      </w:pPr>
      <w:r w:rsidRPr="007F3D9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(ФИО, должность)</w:t>
      </w: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 xml:space="preserve">Представителя </w:t>
      </w:r>
    </w:p>
    <w:p w:rsidR="007766AC" w:rsidRPr="007F3D9A" w:rsidRDefault="007766AC" w:rsidP="007766AC">
      <w:pPr>
        <w:jc w:val="both"/>
        <w:rPr>
          <w:color w:val="000000"/>
          <w:sz w:val="26"/>
          <w:szCs w:val="26"/>
        </w:rPr>
      </w:pPr>
      <w:r w:rsidRPr="007F3D9A">
        <w:rPr>
          <w:color w:val="000000"/>
        </w:rPr>
        <w:t>трудового коллектива</w:t>
      </w:r>
      <w:r w:rsidRPr="007F3D9A">
        <w:rPr>
          <w:color w:val="000000"/>
          <w:sz w:val="26"/>
          <w:szCs w:val="26"/>
        </w:rPr>
        <w:t xml:space="preserve"> ________________________________________________________</w:t>
      </w:r>
    </w:p>
    <w:p w:rsidR="007766AC" w:rsidRPr="007F3D9A" w:rsidRDefault="007766AC" w:rsidP="007766AC">
      <w:pPr>
        <w:ind w:firstLine="708"/>
        <w:rPr>
          <w:color w:val="000000"/>
          <w:sz w:val="16"/>
          <w:szCs w:val="16"/>
        </w:rPr>
      </w:pPr>
      <w:r w:rsidRPr="007F3D9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(ФИО, должность)</w:t>
      </w:r>
    </w:p>
    <w:p w:rsidR="007766AC" w:rsidRPr="007F3D9A" w:rsidRDefault="007766AC" w:rsidP="007766AC">
      <w:pPr>
        <w:jc w:val="center"/>
        <w:rPr>
          <w:color w:val="000000"/>
          <w:sz w:val="20"/>
        </w:rPr>
      </w:pPr>
    </w:p>
    <w:p w:rsidR="007766AC" w:rsidRPr="007F3D9A" w:rsidRDefault="007766AC" w:rsidP="007766AC">
      <w:pPr>
        <w:rPr>
          <w:color w:val="000000"/>
          <w:sz w:val="26"/>
          <w:szCs w:val="26"/>
        </w:rPr>
      </w:pPr>
      <w:r w:rsidRPr="007F3D9A">
        <w:rPr>
          <w:color w:val="000000"/>
        </w:rPr>
        <w:t>Представителя Управления Роспотребнадзора</w:t>
      </w:r>
      <w:r w:rsidRPr="007F3D9A">
        <w:rPr>
          <w:color w:val="000000"/>
          <w:sz w:val="26"/>
          <w:szCs w:val="26"/>
        </w:rPr>
        <w:t>____________________________________________________________</w:t>
      </w:r>
    </w:p>
    <w:p w:rsidR="007766AC" w:rsidRPr="007F3D9A" w:rsidRDefault="007766AC" w:rsidP="007766AC">
      <w:pPr>
        <w:ind w:firstLine="708"/>
        <w:rPr>
          <w:color w:val="000000"/>
          <w:sz w:val="16"/>
          <w:szCs w:val="16"/>
        </w:rPr>
      </w:pPr>
      <w:r w:rsidRPr="007F3D9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(ФИО, должность)</w:t>
      </w:r>
    </w:p>
    <w:p w:rsidR="007766AC" w:rsidRPr="007F3D9A" w:rsidRDefault="007766AC" w:rsidP="007766AC">
      <w:pPr>
        <w:jc w:val="center"/>
        <w:rPr>
          <w:color w:val="000000"/>
          <w:sz w:val="20"/>
        </w:rPr>
      </w:pPr>
    </w:p>
    <w:p w:rsidR="007766AC" w:rsidRPr="007F3D9A" w:rsidRDefault="007766AC" w:rsidP="007766AC">
      <w:pPr>
        <w:jc w:val="center"/>
        <w:rPr>
          <w:color w:val="000000"/>
          <w:sz w:val="2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 xml:space="preserve">1. Общая численность работников: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1"/>
        <w:gridCol w:w="1880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 в возрасте до 18 лет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ind w:left="700"/>
              <w:rPr>
                <w:color w:val="000000"/>
              </w:rPr>
            </w:pPr>
            <w:r w:rsidRPr="007F3D9A">
              <w:rPr>
                <w:color w:val="000000"/>
              </w:rPr>
              <w:t>в том числе работников, которым установлена стойкая степень                                утраты трудоспособности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 xml:space="preserve">2. Численность работников, занятых на работах с вредными и (или) опасными </w:t>
      </w: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условиями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5"/>
        <w:gridCol w:w="1886"/>
      </w:tblGrid>
      <w:tr w:rsidR="007766AC" w:rsidRPr="007F3D9A" w:rsidTr="00D865F7">
        <w:tc>
          <w:tcPr>
            <w:tcW w:w="8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3. Численность работников, занятых на работах, при выполнении которых обязательно  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 в данном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1"/>
        <w:gridCol w:w="1880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 в возрасте до 18 лет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ind w:left="700" w:hanging="700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работников, которым установлена стойкая степень                                 утраты трудоспособности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 xml:space="preserve">4. Численность работников, подлежащих периодическому медицинскому осмотру (обследованию) в центре </w:t>
      </w:r>
      <w:proofErr w:type="spellStart"/>
      <w:r w:rsidRPr="007F3D9A">
        <w:rPr>
          <w:color w:val="000000"/>
        </w:rPr>
        <w:t>профпатологии</w:t>
      </w:r>
      <w:proofErr w:type="spellEnd"/>
      <w:r w:rsidRPr="007F3D9A">
        <w:rPr>
          <w:color w:val="000000"/>
        </w:rPr>
        <w:t xml:space="preserve">, занятых на работах, при выполнении которых обязательно   проведение периодических медицинских осмотров (обследований) в целях </w:t>
      </w: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 xml:space="preserve">охраны здоровья населения, предупреждения возникновения и распространения заболеваний </w:t>
      </w: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в данном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884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 в возрасте до 18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работников, которым установлена стойкая степень</w:t>
            </w:r>
          </w:p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утраты трудоспособности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5. Численность работников, прошедших периодический медицинский осмотр: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884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 в возрасте до 18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работников, которым установлена стойкая степень</w:t>
            </w:r>
          </w:p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утраты трудоспособности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6.  % охвата работников периодическим медицинским осмотром: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7"/>
        <w:gridCol w:w="1884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 в возрасте до 18 лет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работников, которым установлена стойкая степень </w:t>
            </w:r>
          </w:p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утраты трудоспособности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7. Численность работников, не завершивших периодический медицинский осмотр: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4"/>
        <w:gridCol w:w="1887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77"/>
        <w:gridCol w:w="2728"/>
        <w:gridCol w:w="2269"/>
      </w:tblGrid>
      <w:tr w:rsidR="007766AC" w:rsidRPr="007707C2" w:rsidTr="00D865F7">
        <w:tc>
          <w:tcPr>
            <w:tcW w:w="683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№</w:t>
            </w:r>
          </w:p>
        </w:tc>
        <w:tc>
          <w:tcPr>
            <w:tcW w:w="4311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Фамилия, имя, отчество</w:t>
            </w:r>
          </w:p>
        </w:tc>
        <w:tc>
          <w:tcPr>
            <w:tcW w:w="2773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 xml:space="preserve">Структурное подразделение </w:t>
            </w:r>
          </w:p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(при наличии)</w:t>
            </w:r>
          </w:p>
        </w:tc>
        <w:tc>
          <w:tcPr>
            <w:tcW w:w="2305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Профессия</w:t>
            </w:r>
          </w:p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(должность)</w:t>
            </w:r>
          </w:p>
        </w:tc>
      </w:tr>
      <w:tr w:rsidR="007766AC" w:rsidRPr="007F3D9A" w:rsidTr="00D865F7">
        <w:tc>
          <w:tcPr>
            <w:tcW w:w="68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31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77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305" w:type="dxa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68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31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77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305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8. Численность работников, не прошедших периодический медицинский осмотр: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7"/>
        <w:gridCol w:w="1804"/>
      </w:tblGrid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всего,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в том числе женщин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в том числе работников, которым установлена стойкая степень </w:t>
            </w:r>
          </w:p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 xml:space="preserve">           утраты трудоспособности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>в том числе по причине: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больничный лист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командировка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очередной отпуск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увольнение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8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>отказ от прохождения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9. Список работников, не прошедших периодический медицинский осмотр (обследование):</w:t>
      </w:r>
    </w:p>
    <w:tbl>
      <w:tblPr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98"/>
        <w:gridCol w:w="1418"/>
        <w:gridCol w:w="850"/>
        <w:gridCol w:w="1843"/>
        <w:gridCol w:w="1559"/>
        <w:gridCol w:w="1436"/>
      </w:tblGrid>
      <w:tr w:rsidR="007766AC" w:rsidRPr="007707C2" w:rsidTr="00D865F7">
        <w:trPr>
          <w:trHeight w:val="665"/>
        </w:trPr>
        <w:tc>
          <w:tcPr>
            <w:tcW w:w="445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lastRenderedPageBreak/>
              <w:t>№</w:t>
            </w:r>
          </w:p>
        </w:tc>
        <w:tc>
          <w:tcPr>
            <w:tcW w:w="2498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Дата рождения</w:t>
            </w:r>
          </w:p>
        </w:tc>
        <w:tc>
          <w:tcPr>
            <w:tcW w:w="850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Пол</w:t>
            </w:r>
          </w:p>
        </w:tc>
        <w:tc>
          <w:tcPr>
            <w:tcW w:w="1843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Структурное подразделение (при наличии)</w:t>
            </w:r>
          </w:p>
        </w:tc>
        <w:tc>
          <w:tcPr>
            <w:tcW w:w="1559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Профессия</w:t>
            </w:r>
          </w:p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(должность)</w:t>
            </w:r>
          </w:p>
        </w:tc>
        <w:tc>
          <w:tcPr>
            <w:tcW w:w="1436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Причина</w:t>
            </w:r>
          </w:p>
        </w:tc>
      </w:tr>
      <w:tr w:rsidR="007766AC" w:rsidRPr="007707C2" w:rsidTr="00D865F7">
        <w:trPr>
          <w:trHeight w:val="323"/>
        </w:trPr>
        <w:tc>
          <w:tcPr>
            <w:tcW w:w="445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707C2" w:rsidTr="00D865F7">
        <w:trPr>
          <w:trHeight w:val="323"/>
        </w:trPr>
        <w:tc>
          <w:tcPr>
            <w:tcW w:w="445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498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707C2" w:rsidRDefault="007766AC" w:rsidP="007766AC">
      <w:pPr>
        <w:rPr>
          <w:color w:val="000000"/>
        </w:rPr>
      </w:pPr>
    </w:p>
    <w:p w:rsidR="007766AC" w:rsidRPr="007707C2" w:rsidRDefault="007766AC" w:rsidP="007766AC">
      <w:pPr>
        <w:rPr>
          <w:color w:val="000000"/>
        </w:rPr>
      </w:pPr>
      <w:r w:rsidRPr="007707C2">
        <w:rPr>
          <w:color w:val="000000"/>
        </w:rPr>
        <w:t>10. Список работников, прошедших периодический медицинский осмотр:</w:t>
      </w:r>
    </w:p>
    <w:p w:rsidR="007766AC" w:rsidRPr="007707C2" w:rsidRDefault="007766AC" w:rsidP="007766AC">
      <w:pPr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479"/>
        <w:gridCol w:w="1337"/>
        <w:gridCol w:w="747"/>
        <w:gridCol w:w="1843"/>
        <w:gridCol w:w="1843"/>
        <w:gridCol w:w="2126"/>
      </w:tblGrid>
      <w:tr w:rsidR="007766AC" w:rsidRPr="007707C2" w:rsidTr="00D865F7">
        <w:tc>
          <w:tcPr>
            <w:tcW w:w="656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№</w:t>
            </w:r>
          </w:p>
        </w:tc>
        <w:tc>
          <w:tcPr>
            <w:tcW w:w="1479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Фамилия, имя, отчество</w:t>
            </w:r>
          </w:p>
        </w:tc>
        <w:tc>
          <w:tcPr>
            <w:tcW w:w="1337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Дата рождения</w:t>
            </w:r>
          </w:p>
        </w:tc>
        <w:tc>
          <w:tcPr>
            <w:tcW w:w="747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Пол</w:t>
            </w:r>
          </w:p>
        </w:tc>
        <w:tc>
          <w:tcPr>
            <w:tcW w:w="1843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Структурное подразделение (при наличии)</w:t>
            </w:r>
          </w:p>
        </w:tc>
        <w:tc>
          <w:tcPr>
            <w:tcW w:w="1843" w:type="dxa"/>
            <w:vAlign w:val="center"/>
          </w:tcPr>
          <w:p w:rsidR="007766AC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Профессия</w:t>
            </w:r>
          </w:p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(должность)</w:t>
            </w:r>
          </w:p>
        </w:tc>
        <w:tc>
          <w:tcPr>
            <w:tcW w:w="2126" w:type="dxa"/>
            <w:vAlign w:val="center"/>
          </w:tcPr>
          <w:p w:rsidR="007766AC" w:rsidRPr="007707C2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Заключение медицинской комиссии</w:t>
            </w:r>
          </w:p>
        </w:tc>
      </w:tr>
      <w:tr w:rsidR="007766AC" w:rsidRPr="007F3D9A" w:rsidTr="00D865F7">
        <w:tc>
          <w:tcPr>
            <w:tcW w:w="65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65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7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3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74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11. Заключение по результатам данного периодического медицинского осмотра (обследования):</w:t>
      </w:r>
    </w:p>
    <w:p w:rsidR="007766AC" w:rsidRPr="007F3D9A" w:rsidRDefault="007766AC" w:rsidP="007766AC">
      <w:pPr>
        <w:rPr>
          <w:color w:val="000000"/>
        </w:rPr>
      </w:pPr>
      <w:proofErr w:type="gramStart"/>
      <w:r w:rsidRPr="007F3D9A">
        <w:rPr>
          <w:color w:val="000000"/>
        </w:rPr>
        <w:t>11.1  Сводная</w:t>
      </w:r>
      <w:proofErr w:type="gramEnd"/>
      <w:r w:rsidRPr="007F3D9A">
        <w:rPr>
          <w:color w:val="000000"/>
        </w:rPr>
        <w:t xml:space="preserve"> таблица № 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339"/>
        <w:gridCol w:w="1814"/>
      </w:tblGrid>
      <w:tr w:rsidR="007766AC" w:rsidRPr="007F3D9A" w:rsidTr="00D865F7">
        <w:trPr>
          <w:trHeight w:val="742"/>
        </w:trPr>
        <w:tc>
          <w:tcPr>
            <w:tcW w:w="6912" w:type="dxa"/>
            <w:shd w:val="clear" w:color="auto" w:fill="auto"/>
            <w:noWrap/>
            <w:vAlign w:val="center"/>
          </w:tcPr>
          <w:p w:rsidR="007766AC" w:rsidRPr="007707C2" w:rsidRDefault="007766AC" w:rsidP="00D865F7">
            <w:pPr>
              <w:jc w:val="center"/>
              <w:rPr>
                <w:bCs/>
                <w:color w:val="000000"/>
              </w:rPr>
            </w:pPr>
            <w:r w:rsidRPr="007707C2">
              <w:rPr>
                <w:bCs/>
                <w:color w:val="000000"/>
              </w:rPr>
              <w:t>Результаты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707C2" w:rsidRDefault="007766AC" w:rsidP="00D865F7">
            <w:pPr>
              <w:jc w:val="center"/>
              <w:rPr>
                <w:bCs/>
                <w:color w:val="000000"/>
              </w:rPr>
            </w:pPr>
            <w:r w:rsidRPr="007707C2">
              <w:rPr>
                <w:bCs/>
                <w:color w:val="000000"/>
              </w:rPr>
              <w:t>Всего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766AC" w:rsidRPr="007707C2" w:rsidRDefault="007766AC" w:rsidP="00D865F7">
            <w:pPr>
              <w:jc w:val="center"/>
              <w:rPr>
                <w:bCs/>
                <w:color w:val="000000"/>
              </w:rPr>
            </w:pPr>
            <w:r w:rsidRPr="007707C2">
              <w:rPr>
                <w:bCs/>
                <w:color w:val="000000"/>
              </w:rPr>
              <w:t>В том числе женщин</w:t>
            </w:r>
          </w:p>
        </w:tc>
      </w:tr>
      <w:tr w:rsidR="007766AC" w:rsidRPr="007F3D9A" w:rsidTr="00D865F7">
        <w:trPr>
          <w:trHeight w:val="592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Численность работников, не имеющих медицинские противопоказания к работе 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558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Численность работников, имеющих медицинские противопоказания к работе 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465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Численность работников, с установленным предварительным диагнозом </w:t>
            </w:r>
            <w:r w:rsidRPr="007F3D9A">
              <w:rPr>
                <w:bCs/>
                <w:color w:val="000000"/>
              </w:rPr>
              <w:t>профессионального заболевания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690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Число лиц из группы повышенного риска развития профессиональных заболеваний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641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Численность работников, нуждающихся в проведении дополнительного обследования 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465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Численность работников, нуждающихся в обследовании в центре </w:t>
            </w:r>
            <w:proofErr w:type="spellStart"/>
            <w:r w:rsidRPr="007F3D9A">
              <w:rPr>
                <w:color w:val="000000"/>
              </w:rPr>
              <w:t>профпатологии</w:t>
            </w:r>
            <w:proofErr w:type="spellEnd"/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618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Численность работников, нуждающихся в амбулаторном обследовании и лечении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626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Численность работников, нуждающихся в стационарном обследовании и лечении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29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Численность работников, нуждающихся в санаторно-курортном лечении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643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Численность работников, нуждающихся в диспансерном наблюдении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636"/>
        </w:trPr>
        <w:tc>
          <w:tcPr>
            <w:tcW w:w="6912" w:type="dxa"/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Численность работников, нуждающихся в лечебно-профилактическом питании</w:t>
            </w:r>
          </w:p>
        </w:tc>
        <w:tc>
          <w:tcPr>
            <w:tcW w:w="1339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50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Численность работников, нуждающихся в диетическом питании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Default="007766AC" w:rsidP="007766AC">
      <w:pPr>
        <w:jc w:val="both"/>
        <w:rPr>
          <w:color w:val="000000"/>
        </w:rPr>
      </w:pPr>
    </w:p>
    <w:p w:rsidR="007766AC" w:rsidRDefault="007766AC" w:rsidP="007766AC">
      <w:pPr>
        <w:jc w:val="both"/>
        <w:rPr>
          <w:color w:val="000000"/>
        </w:rPr>
      </w:pPr>
    </w:p>
    <w:p w:rsidR="007766AC" w:rsidRDefault="007766AC" w:rsidP="007766AC">
      <w:pPr>
        <w:jc w:val="both"/>
        <w:rPr>
          <w:color w:val="000000"/>
        </w:rPr>
      </w:pPr>
    </w:p>
    <w:p w:rsidR="007766AC" w:rsidRDefault="007766AC" w:rsidP="007766AC">
      <w:pPr>
        <w:jc w:val="both"/>
        <w:rPr>
          <w:color w:val="000000"/>
        </w:rPr>
      </w:pPr>
    </w:p>
    <w:p w:rsidR="007766AC" w:rsidRDefault="007766AC" w:rsidP="007766AC">
      <w:pPr>
        <w:jc w:val="both"/>
        <w:rPr>
          <w:color w:val="000000"/>
        </w:rPr>
      </w:pP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lastRenderedPageBreak/>
        <w:t>11.2 Список лиц с установленным предварительным диагнозом профессионального заболевания:</w:t>
      </w:r>
    </w:p>
    <w:tbl>
      <w:tblPr>
        <w:tblW w:w="105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46"/>
        <w:gridCol w:w="824"/>
        <w:gridCol w:w="851"/>
        <w:gridCol w:w="1843"/>
        <w:gridCol w:w="1559"/>
        <w:gridCol w:w="3260"/>
      </w:tblGrid>
      <w:tr w:rsidR="007766AC" w:rsidRPr="007F3D9A" w:rsidTr="00D865F7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Фамилия, имя, отчество</w:t>
            </w:r>
            <w:r w:rsidRPr="007F3D9A">
              <w:rPr>
                <w:color w:val="000000"/>
              </w:rPr>
              <w:t xml:space="preserve">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Пол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Структурное подразделение (при наличии)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Вредные и (или) опасные производственные факторы и работы</w:t>
            </w:r>
          </w:p>
        </w:tc>
      </w:tr>
      <w:tr w:rsidR="007766AC" w:rsidRPr="007F3D9A" w:rsidTr="00D865F7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11.3 Выявлено лиц из группы повышенного риска развития профессиональных заболеваний:</w:t>
      </w:r>
    </w:p>
    <w:tbl>
      <w:tblPr>
        <w:tblW w:w="105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1467"/>
        <w:gridCol w:w="824"/>
        <w:gridCol w:w="877"/>
        <w:gridCol w:w="1842"/>
        <w:gridCol w:w="1560"/>
        <w:gridCol w:w="3234"/>
      </w:tblGrid>
      <w:tr w:rsidR="007766AC" w:rsidRPr="007F3D9A" w:rsidTr="00D865F7"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707C2">
              <w:rPr>
                <w:color w:val="000000"/>
              </w:rPr>
              <w:t>Фамилия, имя, отчество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Пол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Структурное подразделение (при наличии)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Вредные и (или) опасные производственные факторы и работы</w:t>
            </w:r>
          </w:p>
        </w:tc>
      </w:tr>
      <w:tr w:rsidR="007766AC" w:rsidRPr="007F3D9A" w:rsidTr="00D865F7"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11.4 Перечень впервые установленных хронических соматических заболеваний:</w:t>
      </w:r>
    </w:p>
    <w:tbl>
      <w:tblPr>
        <w:tblW w:w="105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74"/>
        <w:gridCol w:w="3234"/>
      </w:tblGrid>
      <w:tr w:rsidR="007766AC" w:rsidRPr="007F3D9A" w:rsidTr="00D865F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Класс заболевания по МКБ-</w:t>
            </w:r>
            <w:r w:rsidRPr="007F3D9A">
              <w:rPr>
                <w:color w:val="000000"/>
                <w:lang w:val="en-US"/>
              </w:rPr>
              <w:t>X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Всего</w:t>
            </w:r>
          </w:p>
        </w:tc>
      </w:tr>
      <w:tr w:rsidR="007766AC" w:rsidRPr="007F3D9A" w:rsidTr="00D865F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11.5 Перечень впервые установленных профессиональных заболеваний:</w:t>
      </w:r>
    </w:p>
    <w:tbl>
      <w:tblPr>
        <w:tblW w:w="104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6574"/>
        <w:gridCol w:w="3234"/>
      </w:tblGrid>
      <w:tr w:rsidR="007766AC" w:rsidRPr="007F3D9A" w:rsidTr="00D865F7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Класс заболевания по МКБ-</w:t>
            </w:r>
            <w:r w:rsidRPr="007F3D9A">
              <w:rPr>
                <w:color w:val="000000"/>
                <w:lang w:val="en-US"/>
              </w:rPr>
              <w:t>X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Всего</w:t>
            </w:r>
          </w:p>
        </w:tc>
      </w:tr>
      <w:tr w:rsidR="007766AC" w:rsidRPr="007F3D9A" w:rsidTr="00D865F7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ind w:right="-426"/>
        <w:rPr>
          <w:color w:val="000000"/>
        </w:rPr>
      </w:pPr>
      <w:r w:rsidRPr="007F3D9A">
        <w:rPr>
          <w:color w:val="000000"/>
        </w:rPr>
        <w:t>11.6 Перечень впервые установленных инфекционных заболеваний (отравлений), связанных с условиями труда: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574"/>
        <w:gridCol w:w="3234"/>
      </w:tblGrid>
      <w:tr w:rsidR="007766AC" w:rsidRPr="007F3D9A" w:rsidTr="00D865F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Перечень впервые установленных инфекционных заболеваний (отравлений)</w:t>
            </w: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Всего</w:t>
            </w:r>
          </w:p>
        </w:tc>
      </w:tr>
      <w:tr w:rsidR="007766AC" w:rsidRPr="007F3D9A" w:rsidTr="00D865F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6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>12. Результаты выполнения рекомендаций предыдущего заключительного акта от «___» __________ 20___ г. по результатам проведенного периодического медицинского осмотра (обследования) работников:</w:t>
      </w:r>
    </w:p>
    <w:tbl>
      <w:tblPr>
        <w:tblW w:w="1046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47"/>
        <w:gridCol w:w="4108"/>
      </w:tblGrid>
      <w:tr w:rsidR="007766AC" w:rsidRPr="007F3D9A" w:rsidTr="00D865F7">
        <w:trPr>
          <w:trHeight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Мероприятия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Выполнено (не выполнено, выполнено частично) ***</w:t>
            </w:r>
          </w:p>
        </w:tc>
      </w:tr>
      <w:tr w:rsidR="007766AC" w:rsidRPr="007F3D9A" w:rsidTr="00D865F7">
        <w:trPr>
          <w:trHeight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1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Организационные: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2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Технические: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Лечебно-профилактические: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3.1.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proofErr w:type="spellStart"/>
            <w:r w:rsidRPr="007F3D9A">
              <w:rPr>
                <w:color w:val="000000"/>
              </w:rPr>
              <w:t>Дообследование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3.2.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Обследование в центре </w:t>
            </w:r>
            <w:proofErr w:type="spellStart"/>
            <w:r w:rsidRPr="007F3D9A">
              <w:rPr>
                <w:color w:val="000000"/>
              </w:rPr>
              <w:t>профпатологии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3.3.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Лечение и обследование амбулаторное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4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3.4.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Лечение и обследование стационарное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3.5.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Санаторно-курортное лечение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3.6.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Лечебно-профилактическое питание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tabs>
                <w:tab w:val="left" w:pos="1680"/>
              </w:tabs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lastRenderedPageBreak/>
              <w:t>3.7.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tabs>
                <w:tab w:val="left" w:pos="1680"/>
              </w:tabs>
              <w:rPr>
                <w:color w:val="000000"/>
              </w:rPr>
            </w:pPr>
            <w:r w:rsidRPr="007F3D9A">
              <w:rPr>
                <w:color w:val="000000"/>
              </w:rPr>
              <w:t>Диетическое питание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tabs>
                <w:tab w:val="left" w:pos="1680"/>
              </w:tabs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3.8.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Взято на диспансерное наблюдение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4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Санитарно-гигиенические: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5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Разработка программ и планов: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6</w:t>
            </w: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Другие мероприятия: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jc w:val="both"/>
        <w:rPr>
          <w:color w:val="000000"/>
        </w:rPr>
      </w:pP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 xml:space="preserve">13. Рекомендации работодателю по результатам проведенного периодического медицинского осмотра (обследования) работников: </w:t>
      </w:r>
    </w:p>
    <w:tbl>
      <w:tblPr>
        <w:tblW w:w="1052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772"/>
        <w:gridCol w:w="4108"/>
      </w:tblGrid>
      <w:tr w:rsidR="007766AC" w:rsidRPr="007F3D9A" w:rsidTr="00D865F7">
        <w:trPr>
          <w:trHeight w:val="4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Мероприятия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Срок выполнения</w:t>
            </w:r>
          </w:p>
        </w:tc>
      </w:tr>
      <w:tr w:rsidR="007766AC" w:rsidRPr="007F3D9A" w:rsidTr="00D865F7">
        <w:trPr>
          <w:trHeight w:val="42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1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Организационные: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2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Технические: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7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Лечебно-профилактические: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3.1.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proofErr w:type="spellStart"/>
            <w:r w:rsidRPr="007F3D9A">
              <w:rPr>
                <w:color w:val="000000"/>
              </w:rPr>
              <w:t>Дообследование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3.2.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Обследование в центре </w:t>
            </w:r>
            <w:proofErr w:type="spellStart"/>
            <w:r w:rsidRPr="007F3D9A">
              <w:rPr>
                <w:color w:val="000000"/>
              </w:rPr>
              <w:t>профпатологии</w:t>
            </w:r>
            <w:proofErr w:type="spellEnd"/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63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3.3.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Лечение и обследование амбулаторное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42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3.4.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Лечение и обследование стационарное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3.5.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Санаторно-курортное лечение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3.6.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Лечебно-профилактическое питание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tabs>
                <w:tab w:val="left" w:pos="1680"/>
              </w:tabs>
              <w:rPr>
                <w:color w:val="000000"/>
              </w:rPr>
            </w:pPr>
            <w:r w:rsidRPr="007F3D9A">
              <w:rPr>
                <w:color w:val="000000"/>
              </w:rPr>
              <w:t>3.7.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tabs>
                <w:tab w:val="left" w:pos="1680"/>
              </w:tabs>
              <w:rPr>
                <w:color w:val="000000"/>
              </w:rPr>
            </w:pPr>
            <w:r w:rsidRPr="007F3D9A">
              <w:rPr>
                <w:color w:val="000000"/>
              </w:rPr>
              <w:t>Диетическое питание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tabs>
                <w:tab w:val="left" w:pos="1680"/>
              </w:tabs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5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3.8.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 xml:space="preserve">Взято на диспансерное наблюдение 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4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Санитарно-гигиенические: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5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Разработка программ и планов: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6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3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6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  <w:r w:rsidRPr="007F3D9A">
              <w:rPr>
                <w:color w:val="000000"/>
              </w:rPr>
              <w:t>Другие мероприятия:</w:t>
            </w: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4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rPr>
                <w:color w:val="000000"/>
              </w:rPr>
            </w:pPr>
          </w:p>
        </w:tc>
        <w:tc>
          <w:tcPr>
            <w:tcW w:w="4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Default="007766AC" w:rsidP="007766AC">
      <w:pPr>
        <w:tabs>
          <w:tab w:val="left" w:pos="2235"/>
        </w:tabs>
        <w:jc w:val="both"/>
        <w:rPr>
          <w:color w:val="000000"/>
        </w:rPr>
      </w:pPr>
      <w:r>
        <w:rPr>
          <w:color w:val="000000"/>
        </w:rPr>
        <w:tab/>
      </w: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13.3.1. Численность работников, направленных на дополнительное обследование: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828"/>
        <w:gridCol w:w="1746"/>
        <w:gridCol w:w="1751"/>
        <w:gridCol w:w="609"/>
        <w:gridCol w:w="1142"/>
        <w:gridCol w:w="1135"/>
        <w:gridCol w:w="742"/>
      </w:tblGrid>
      <w:tr w:rsidR="007766AC" w:rsidRPr="007F3D9A" w:rsidTr="00D865F7">
        <w:trPr>
          <w:gridAfter w:val="1"/>
          <w:wAfter w:w="742" w:type="dxa"/>
          <w:trHeight w:val="278"/>
        </w:trPr>
        <w:tc>
          <w:tcPr>
            <w:tcW w:w="7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7F3D9A" w:rsidTr="00D865F7">
        <w:trPr>
          <w:trHeight w:val="966"/>
        </w:trPr>
        <w:tc>
          <w:tcPr>
            <w:tcW w:w="5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282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74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751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Структурное подразделение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 (при наличии)</w:t>
            </w:r>
          </w:p>
        </w:tc>
        <w:tc>
          <w:tcPr>
            <w:tcW w:w="1751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  <w:tc>
          <w:tcPr>
            <w:tcW w:w="1877" w:type="dxa"/>
            <w:gridSpan w:val="2"/>
            <w:vAlign w:val="center"/>
          </w:tcPr>
          <w:p w:rsidR="007766AC" w:rsidRPr="00AD1CAE" w:rsidRDefault="007766AC" w:rsidP="00D865F7">
            <w:pPr>
              <w:tabs>
                <w:tab w:val="left" w:pos="1680"/>
              </w:tabs>
              <w:jc w:val="center"/>
              <w:rPr>
                <w:color w:val="000000"/>
              </w:rPr>
            </w:pPr>
            <w:r w:rsidRPr="00AD1CAE">
              <w:rPr>
                <w:color w:val="000000"/>
              </w:rPr>
              <w:t>Заключение медицинской комиссии</w:t>
            </w:r>
          </w:p>
          <w:p w:rsidR="007766AC" w:rsidRPr="00AD1CAE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58"/>
        </w:trPr>
        <w:tc>
          <w:tcPr>
            <w:tcW w:w="5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7766AC" w:rsidRPr="00AD1CAE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45"/>
        </w:trPr>
        <w:tc>
          <w:tcPr>
            <w:tcW w:w="5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82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46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77" w:type="dxa"/>
            <w:gridSpan w:val="2"/>
            <w:vAlign w:val="center"/>
          </w:tcPr>
          <w:p w:rsidR="007766AC" w:rsidRPr="00AD1CAE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lastRenderedPageBreak/>
        <w:t xml:space="preserve">13.3.2. Численность работников, направленных на обследование в центре </w:t>
      </w:r>
      <w:proofErr w:type="spellStart"/>
      <w:r w:rsidRPr="007F3D9A">
        <w:rPr>
          <w:color w:val="000000"/>
        </w:rPr>
        <w:t>профпатологии</w:t>
      </w:r>
      <w:proofErr w:type="spellEnd"/>
      <w:r w:rsidRPr="007F3D9A">
        <w:rPr>
          <w:color w:val="000000"/>
        </w:rPr>
        <w:t>: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3291"/>
        <w:gridCol w:w="1283"/>
        <w:gridCol w:w="1751"/>
        <w:gridCol w:w="609"/>
        <w:gridCol w:w="1142"/>
        <w:gridCol w:w="1135"/>
        <w:gridCol w:w="651"/>
      </w:tblGrid>
      <w:tr w:rsidR="007766AC" w:rsidRPr="007F3D9A" w:rsidTr="00D865F7">
        <w:trPr>
          <w:gridAfter w:val="1"/>
          <w:wAfter w:w="651" w:type="dxa"/>
          <w:trHeight w:val="278"/>
        </w:trPr>
        <w:tc>
          <w:tcPr>
            <w:tcW w:w="747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  <w:tr w:rsidR="007766AC" w:rsidRPr="00AD1CAE" w:rsidTr="00D865F7">
        <w:trPr>
          <w:trHeight w:val="966"/>
        </w:trPr>
        <w:tc>
          <w:tcPr>
            <w:tcW w:w="5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329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28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751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Структурное подразделение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 (при наличии)</w:t>
            </w:r>
          </w:p>
        </w:tc>
        <w:tc>
          <w:tcPr>
            <w:tcW w:w="1751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  <w:tc>
          <w:tcPr>
            <w:tcW w:w="1786" w:type="dxa"/>
            <w:gridSpan w:val="2"/>
            <w:vAlign w:val="center"/>
          </w:tcPr>
          <w:p w:rsidR="007766AC" w:rsidRPr="00AD1CAE" w:rsidRDefault="007766AC" w:rsidP="00D865F7">
            <w:pPr>
              <w:tabs>
                <w:tab w:val="left" w:pos="1680"/>
              </w:tabs>
              <w:jc w:val="center"/>
              <w:rPr>
                <w:color w:val="000000"/>
              </w:rPr>
            </w:pPr>
            <w:r w:rsidRPr="00AD1CAE">
              <w:rPr>
                <w:color w:val="000000"/>
              </w:rPr>
              <w:t>Заключение медицинской комиссии</w:t>
            </w:r>
          </w:p>
          <w:p w:rsidR="007766AC" w:rsidRPr="00AD1CAE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AD1CAE" w:rsidTr="00D865F7">
        <w:trPr>
          <w:trHeight w:val="258"/>
        </w:trPr>
        <w:tc>
          <w:tcPr>
            <w:tcW w:w="5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9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766AC" w:rsidRPr="00AD1CAE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AD1CAE" w:rsidTr="00D865F7">
        <w:trPr>
          <w:trHeight w:val="245"/>
        </w:trPr>
        <w:tc>
          <w:tcPr>
            <w:tcW w:w="53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29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7766AC" w:rsidRPr="00AD1CAE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13.3.3. Численность работников, направленных на лечение и обследование амбулаторное:</w:t>
      </w: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109"/>
        <w:gridCol w:w="3346"/>
        <w:gridCol w:w="1248"/>
        <w:gridCol w:w="1568"/>
        <w:gridCol w:w="275"/>
        <w:gridCol w:w="1593"/>
        <w:gridCol w:w="656"/>
      </w:tblGrid>
      <w:tr w:rsidR="007766AC" w:rsidRPr="007F3D9A" w:rsidTr="00D865F7">
        <w:trPr>
          <w:gridAfter w:val="1"/>
          <w:wAfter w:w="656" w:type="dxa"/>
          <w:trHeight w:val="245"/>
        </w:trPr>
        <w:tc>
          <w:tcPr>
            <w:tcW w:w="17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  <w:tc>
          <w:tcPr>
            <w:tcW w:w="6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868" w:type="dxa"/>
            <w:gridSpan w:val="2"/>
            <w:tcBorders>
              <w:left w:val="single" w:sz="4" w:space="0" w:color="auto"/>
            </w:tcBorders>
          </w:tcPr>
          <w:p w:rsidR="007766AC" w:rsidRPr="00AA209E" w:rsidRDefault="007766AC" w:rsidP="00D865F7">
            <w:pPr>
              <w:jc w:val="both"/>
              <w:rPr>
                <w:b/>
                <w:color w:val="000000"/>
              </w:rPr>
            </w:pPr>
          </w:p>
        </w:tc>
      </w:tr>
      <w:tr w:rsidR="007766AC" w:rsidRPr="007F3D9A" w:rsidTr="00D865F7">
        <w:trPr>
          <w:trHeight w:val="851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4455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843" w:type="dxa"/>
            <w:gridSpan w:val="2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Структурное подразделение 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(при наличии)</w:t>
            </w:r>
          </w:p>
        </w:tc>
        <w:tc>
          <w:tcPr>
            <w:tcW w:w="2249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gridSpan w:val="2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jc w:val="both"/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13.3.4. Численность работников, направленных на стационарное обследование и лечение: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7"/>
        <w:gridCol w:w="1463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vanish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455"/>
        <w:gridCol w:w="1248"/>
        <w:gridCol w:w="1843"/>
        <w:gridCol w:w="2249"/>
      </w:tblGrid>
      <w:tr w:rsidR="007766AC" w:rsidRPr="007F3D9A" w:rsidTr="00D865F7">
        <w:trPr>
          <w:trHeight w:val="851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Структурное подразделение 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(при наличии)</w:t>
            </w: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jc w:val="both"/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13.3.5. Численность работников, направленных на санаторно-курортное лечение: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7"/>
        <w:gridCol w:w="1463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vanish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132"/>
        <w:gridCol w:w="1372"/>
        <w:gridCol w:w="1727"/>
        <w:gridCol w:w="1534"/>
        <w:gridCol w:w="1971"/>
      </w:tblGrid>
      <w:tr w:rsidR="007766AC" w:rsidRPr="007F3D9A" w:rsidTr="00D865F7">
        <w:trPr>
          <w:trHeight w:val="868"/>
        </w:trPr>
        <w:tc>
          <w:tcPr>
            <w:tcW w:w="70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313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37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72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Структурное подразделение (при наличии)</w:t>
            </w:r>
          </w:p>
        </w:tc>
        <w:tc>
          <w:tcPr>
            <w:tcW w:w="1534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  <w:tc>
          <w:tcPr>
            <w:tcW w:w="197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Профиль санатория</w:t>
            </w:r>
          </w:p>
        </w:tc>
      </w:tr>
      <w:tr w:rsidR="007766AC" w:rsidRPr="007F3D9A" w:rsidTr="00D865F7">
        <w:trPr>
          <w:trHeight w:val="284"/>
        </w:trPr>
        <w:tc>
          <w:tcPr>
            <w:tcW w:w="70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13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300"/>
        </w:trPr>
        <w:tc>
          <w:tcPr>
            <w:tcW w:w="707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313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727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534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971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13.3.6. Численность работников, нуждающихся в лечебно-профилактическом питании: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7"/>
        <w:gridCol w:w="1463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vanish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455"/>
        <w:gridCol w:w="1248"/>
        <w:gridCol w:w="1843"/>
        <w:gridCol w:w="2249"/>
      </w:tblGrid>
      <w:tr w:rsidR="007766AC" w:rsidRPr="007F3D9A" w:rsidTr="00D865F7">
        <w:trPr>
          <w:trHeight w:val="851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Структурное подразделение 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(при наличии)</w:t>
            </w: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jc w:val="both"/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t>13.3.7. Численность работников, нуждающихся в диетическом питании: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7"/>
        <w:gridCol w:w="1463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vanish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455"/>
        <w:gridCol w:w="1248"/>
        <w:gridCol w:w="1843"/>
        <w:gridCol w:w="2249"/>
      </w:tblGrid>
      <w:tr w:rsidR="007766AC" w:rsidRPr="007F3D9A" w:rsidTr="00D865F7">
        <w:trPr>
          <w:trHeight w:val="851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Структурное подразделение 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(при наличии)</w:t>
            </w: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</w:rPr>
        <w:lastRenderedPageBreak/>
        <w:t xml:space="preserve">13.3.8. Численность работников, взятых на </w:t>
      </w:r>
      <w:r>
        <w:rPr>
          <w:color w:val="000000"/>
        </w:rPr>
        <w:t>ди</w:t>
      </w:r>
      <w:r w:rsidRPr="007F3D9A">
        <w:rPr>
          <w:color w:val="000000"/>
        </w:rPr>
        <w:t>спансерное наблюдение: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7"/>
        <w:gridCol w:w="1463"/>
      </w:tblGrid>
      <w:tr w:rsidR="007766AC" w:rsidRPr="007F3D9A" w:rsidTr="00D865F7">
        <w:tc>
          <w:tcPr>
            <w:tcW w:w="81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  <w:r w:rsidRPr="007F3D9A">
              <w:rPr>
                <w:color w:val="000000"/>
              </w:rPr>
              <w:tab/>
              <w:t xml:space="preserve">всего </w:t>
            </w:r>
          </w:p>
        </w:tc>
        <w:tc>
          <w:tcPr>
            <w:tcW w:w="1463" w:type="dxa"/>
            <w:tcBorders>
              <w:left w:val="single" w:sz="4" w:space="0" w:color="auto"/>
            </w:tcBorders>
          </w:tcPr>
          <w:p w:rsidR="007766AC" w:rsidRPr="007F3D9A" w:rsidRDefault="007766AC" w:rsidP="00D865F7">
            <w:pPr>
              <w:jc w:val="both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rPr>
          <w:vanish/>
        </w:rPr>
      </w:pPr>
    </w:p>
    <w:tbl>
      <w:tblPr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455"/>
        <w:gridCol w:w="1248"/>
        <w:gridCol w:w="1843"/>
        <w:gridCol w:w="2249"/>
      </w:tblGrid>
      <w:tr w:rsidR="007766AC" w:rsidRPr="007F3D9A" w:rsidTr="00D865F7">
        <w:trPr>
          <w:trHeight w:val="851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№</w:t>
            </w: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Дата рождения</w:t>
            </w: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 xml:space="preserve">Структурное подразделение </w:t>
            </w:r>
          </w:p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(при наличии)</w:t>
            </w: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  <w:r w:rsidRPr="007F3D9A">
              <w:rPr>
                <w:color w:val="000000"/>
              </w:rPr>
              <w:t>Профессия (должность)</w:t>
            </w: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  <w:tr w:rsidR="007766AC" w:rsidRPr="007F3D9A" w:rsidTr="00D865F7">
        <w:trPr>
          <w:trHeight w:val="278"/>
        </w:trPr>
        <w:tc>
          <w:tcPr>
            <w:tcW w:w="642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4455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  <w:tc>
          <w:tcPr>
            <w:tcW w:w="2249" w:type="dxa"/>
            <w:vAlign w:val="center"/>
          </w:tcPr>
          <w:p w:rsidR="007766AC" w:rsidRPr="007F3D9A" w:rsidRDefault="007766AC" w:rsidP="00D865F7">
            <w:pPr>
              <w:jc w:val="center"/>
              <w:rPr>
                <w:color w:val="000000"/>
              </w:rPr>
            </w:pPr>
          </w:p>
        </w:tc>
      </w:tr>
    </w:tbl>
    <w:p w:rsidR="007766AC" w:rsidRPr="007F3D9A" w:rsidRDefault="007766AC" w:rsidP="007766AC">
      <w:pPr>
        <w:jc w:val="both"/>
        <w:rPr>
          <w:color w:val="000000"/>
        </w:rPr>
      </w:pP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 xml:space="preserve">Председатель </w:t>
      </w:r>
    </w:p>
    <w:p w:rsidR="007766AC" w:rsidRPr="007F3D9A" w:rsidRDefault="007766AC" w:rsidP="007766AC">
      <w:pPr>
        <w:jc w:val="both"/>
        <w:rPr>
          <w:color w:val="000000"/>
        </w:rPr>
      </w:pPr>
      <w:r w:rsidRPr="007F3D9A">
        <w:rPr>
          <w:color w:val="000000"/>
        </w:rPr>
        <w:t xml:space="preserve">врачебной комиссии ______________________________________ (_____________)  </w:t>
      </w:r>
    </w:p>
    <w:p w:rsidR="007766AC" w:rsidRPr="007F3D9A" w:rsidRDefault="007766AC" w:rsidP="007766AC">
      <w:pPr>
        <w:jc w:val="both"/>
        <w:rPr>
          <w:color w:val="000000"/>
          <w:sz w:val="16"/>
          <w:szCs w:val="16"/>
        </w:rPr>
      </w:pPr>
      <w:r w:rsidRPr="007F3D9A">
        <w:rPr>
          <w:color w:val="000000"/>
          <w:sz w:val="20"/>
          <w:szCs w:val="20"/>
        </w:rPr>
        <w:t xml:space="preserve">                                                                     </w:t>
      </w:r>
      <w:r w:rsidRPr="007F3D9A">
        <w:rPr>
          <w:color w:val="000000"/>
          <w:sz w:val="16"/>
          <w:szCs w:val="16"/>
        </w:rPr>
        <w:t xml:space="preserve">(ФИО, </w:t>
      </w:r>
      <w:proofErr w:type="gramStart"/>
      <w:r w:rsidRPr="007F3D9A">
        <w:rPr>
          <w:color w:val="000000"/>
          <w:sz w:val="16"/>
          <w:szCs w:val="16"/>
        </w:rPr>
        <w:t xml:space="preserve">должность)   </w:t>
      </w:r>
      <w:proofErr w:type="gramEnd"/>
      <w:r w:rsidRPr="007F3D9A">
        <w:rPr>
          <w:color w:val="000000"/>
          <w:sz w:val="16"/>
          <w:szCs w:val="16"/>
        </w:rPr>
        <w:t xml:space="preserve">                                                       (Подпись)</w:t>
      </w:r>
    </w:p>
    <w:p w:rsidR="007766AC" w:rsidRPr="007F3D9A" w:rsidRDefault="007766AC" w:rsidP="007766AC">
      <w:pPr>
        <w:rPr>
          <w:color w:val="000000"/>
        </w:rPr>
      </w:pPr>
      <w:r w:rsidRPr="007F3D9A">
        <w:rPr>
          <w:color w:val="000000"/>
          <w:sz w:val="20"/>
          <w:szCs w:val="20"/>
        </w:rPr>
        <w:t>М.П</w:t>
      </w:r>
      <w:r w:rsidRPr="007F3D9A">
        <w:rPr>
          <w:color w:val="000000"/>
        </w:rPr>
        <w:t>.</w:t>
      </w:r>
    </w:p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rPr>
          <w:color w:val="000000"/>
        </w:rPr>
      </w:pPr>
    </w:p>
    <w:p w:rsidR="007766AC" w:rsidRPr="007F3D9A" w:rsidRDefault="007766AC" w:rsidP="007766AC">
      <w:pPr>
        <w:jc w:val="both"/>
        <w:rPr>
          <w:bCs/>
          <w:color w:val="000000"/>
        </w:rPr>
      </w:pPr>
      <w:r w:rsidRPr="007F3D9A">
        <w:rPr>
          <w:bCs/>
          <w:color w:val="000000"/>
        </w:rPr>
        <w:t>Представитель</w:t>
      </w:r>
    </w:p>
    <w:p w:rsidR="007766AC" w:rsidRPr="007F3D9A" w:rsidRDefault="007766AC" w:rsidP="007766AC">
      <w:pPr>
        <w:jc w:val="both"/>
        <w:rPr>
          <w:bCs/>
          <w:color w:val="000000"/>
        </w:rPr>
      </w:pPr>
      <w:r w:rsidRPr="007F3D9A">
        <w:rPr>
          <w:bCs/>
          <w:color w:val="000000"/>
        </w:rPr>
        <w:t>трудового коллектива _____________________________________ (_____________)</w:t>
      </w:r>
    </w:p>
    <w:p w:rsidR="007766AC" w:rsidRPr="007F3D9A" w:rsidRDefault="007766AC" w:rsidP="007766AC">
      <w:pPr>
        <w:ind w:firstLine="720"/>
        <w:jc w:val="both"/>
        <w:rPr>
          <w:color w:val="000000"/>
          <w:sz w:val="16"/>
          <w:szCs w:val="16"/>
        </w:rPr>
      </w:pPr>
      <w:r w:rsidRPr="007F3D9A">
        <w:rPr>
          <w:color w:val="000000"/>
          <w:sz w:val="18"/>
          <w:szCs w:val="18"/>
        </w:rPr>
        <w:t xml:space="preserve">                                                                 (</w:t>
      </w:r>
      <w:r w:rsidRPr="007F3D9A">
        <w:rPr>
          <w:color w:val="000000"/>
          <w:sz w:val="16"/>
          <w:szCs w:val="16"/>
        </w:rPr>
        <w:t>Ф.И.О.)                                                                              (подпись)</w:t>
      </w:r>
    </w:p>
    <w:p w:rsidR="007766AC" w:rsidRPr="007F3D9A" w:rsidRDefault="007766AC" w:rsidP="007766AC">
      <w:pPr>
        <w:jc w:val="both"/>
        <w:rPr>
          <w:bCs/>
          <w:color w:val="000000"/>
        </w:rPr>
      </w:pPr>
      <w:r w:rsidRPr="007F3D9A">
        <w:rPr>
          <w:bCs/>
          <w:color w:val="000000"/>
        </w:rPr>
        <w:t xml:space="preserve">Представитель </w:t>
      </w:r>
    </w:p>
    <w:p w:rsidR="007766AC" w:rsidRPr="007F3D9A" w:rsidRDefault="007766AC" w:rsidP="007766AC">
      <w:pPr>
        <w:jc w:val="both"/>
        <w:rPr>
          <w:bCs/>
          <w:color w:val="000000"/>
        </w:rPr>
      </w:pPr>
      <w:proofErr w:type="gramStart"/>
      <w:r w:rsidRPr="007F3D9A">
        <w:rPr>
          <w:bCs/>
          <w:color w:val="000000"/>
        </w:rPr>
        <w:t xml:space="preserve">Управления  </w:t>
      </w:r>
      <w:proofErr w:type="spellStart"/>
      <w:r w:rsidRPr="007F3D9A">
        <w:rPr>
          <w:bCs/>
          <w:color w:val="000000"/>
        </w:rPr>
        <w:t>Роспотребнадзора</w:t>
      </w:r>
      <w:proofErr w:type="spellEnd"/>
      <w:proofErr w:type="gramEnd"/>
      <w:r w:rsidRPr="007F3D9A">
        <w:rPr>
          <w:bCs/>
          <w:color w:val="000000"/>
        </w:rPr>
        <w:t xml:space="preserve">  ____________________________ (_____________)</w:t>
      </w:r>
    </w:p>
    <w:p w:rsidR="007766AC" w:rsidRPr="007F3D9A" w:rsidRDefault="007766AC" w:rsidP="007766AC">
      <w:pPr>
        <w:ind w:firstLine="720"/>
        <w:jc w:val="both"/>
        <w:rPr>
          <w:color w:val="000000"/>
          <w:sz w:val="16"/>
          <w:szCs w:val="16"/>
        </w:rPr>
      </w:pPr>
      <w:r w:rsidRPr="007F3D9A">
        <w:rPr>
          <w:color w:val="000000"/>
          <w:sz w:val="18"/>
          <w:szCs w:val="18"/>
        </w:rPr>
        <w:t xml:space="preserve">                                                                                  </w:t>
      </w:r>
      <w:r w:rsidRPr="007F3D9A">
        <w:rPr>
          <w:color w:val="000000"/>
          <w:sz w:val="16"/>
          <w:szCs w:val="16"/>
        </w:rPr>
        <w:t>(Ф.И.О.)                                                        (подпись)</w:t>
      </w:r>
    </w:p>
    <w:p w:rsidR="007766AC" w:rsidRPr="007F3D9A" w:rsidRDefault="007766AC" w:rsidP="007766AC">
      <w:pPr>
        <w:ind w:firstLine="720"/>
        <w:jc w:val="both"/>
        <w:rPr>
          <w:color w:val="000000"/>
          <w:sz w:val="16"/>
          <w:szCs w:val="16"/>
        </w:rPr>
      </w:pPr>
    </w:p>
    <w:p w:rsidR="007766AC" w:rsidRPr="007F3D9A" w:rsidRDefault="007766AC" w:rsidP="007766AC">
      <w:pPr>
        <w:ind w:firstLine="720"/>
        <w:jc w:val="both"/>
        <w:rPr>
          <w:color w:val="000000"/>
          <w:sz w:val="16"/>
          <w:szCs w:val="16"/>
        </w:rPr>
      </w:pPr>
    </w:p>
    <w:p w:rsidR="007766AC" w:rsidRPr="007F3D9A" w:rsidRDefault="007766AC" w:rsidP="007766AC">
      <w:pPr>
        <w:jc w:val="both"/>
        <w:rPr>
          <w:bCs/>
          <w:color w:val="000000"/>
        </w:rPr>
      </w:pPr>
      <w:r w:rsidRPr="007F3D9A">
        <w:rPr>
          <w:bCs/>
          <w:color w:val="000000"/>
        </w:rPr>
        <w:t>Руководитель организации ________________________________ (_____________)</w:t>
      </w:r>
    </w:p>
    <w:p w:rsidR="007766AC" w:rsidRPr="00642D1C" w:rsidRDefault="007766AC" w:rsidP="007766AC">
      <w:pPr>
        <w:ind w:firstLine="720"/>
        <w:jc w:val="both"/>
        <w:rPr>
          <w:color w:val="000000"/>
          <w:sz w:val="16"/>
          <w:szCs w:val="16"/>
        </w:rPr>
      </w:pPr>
      <w:r w:rsidRPr="00642D1C">
        <w:rPr>
          <w:color w:val="000000"/>
          <w:sz w:val="16"/>
          <w:szCs w:val="16"/>
        </w:rPr>
        <w:t xml:space="preserve">                                                                                             (Ф.И.О.)                                                            (подпись)</w:t>
      </w:r>
    </w:p>
    <w:p w:rsidR="007766AC" w:rsidRDefault="007766AC" w:rsidP="007766AC">
      <w:pPr>
        <w:rPr>
          <w:bCs/>
          <w:color w:val="000000"/>
        </w:rPr>
      </w:pPr>
    </w:p>
    <w:p w:rsidR="007766AC" w:rsidRPr="00036115" w:rsidRDefault="007766AC" w:rsidP="007766AC">
      <w:pPr>
        <w:rPr>
          <w:bCs/>
          <w:color w:val="000000"/>
        </w:rPr>
      </w:pPr>
      <w:r w:rsidRPr="00036115">
        <w:rPr>
          <w:bCs/>
          <w:color w:val="000000"/>
        </w:rPr>
        <w:t xml:space="preserve">Печать организации   </w:t>
      </w:r>
    </w:p>
    <w:p w:rsidR="007766AC" w:rsidRPr="007F3D9A" w:rsidRDefault="007766AC" w:rsidP="007766AC">
      <w:pPr>
        <w:rPr>
          <w:bCs/>
          <w:color w:val="000000"/>
        </w:rPr>
      </w:pPr>
      <w:r w:rsidRPr="007F3D9A">
        <w:rPr>
          <w:bCs/>
          <w:color w:val="000000"/>
        </w:rPr>
        <w:t xml:space="preserve"> «_____»________________20_____г.</w:t>
      </w:r>
    </w:p>
    <w:p w:rsidR="007766AC" w:rsidRPr="007F3D9A" w:rsidRDefault="007766AC" w:rsidP="007766AC">
      <w:pPr>
        <w:rPr>
          <w:bCs/>
          <w:color w:val="000000"/>
        </w:rPr>
      </w:pPr>
    </w:p>
    <w:p w:rsidR="007766AC" w:rsidRPr="007F3D9A" w:rsidRDefault="007766AC" w:rsidP="007766AC">
      <w:pPr>
        <w:rPr>
          <w:color w:val="000000"/>
          <w:sz w:val="18"/>
          <w:szCs w:val="18"/>
        </w:rPr>
      </w:pPr>
    </w:p>
    <w:p w:rsidR="007766AC" w:rsidRPr="007F3D9A" w:rsidRDefault="007766AC" w:rsidP="007766AC">
      <w:pPr>
        <w:rPr>
          <w:color w:val="000000"/>
          <w:sz w:val="18"/>
          <w:szCs w:val="18"/>
        </w:rPr>
      </w:pPr>
      <w:r w:rsidRPr="007F3D9A">
        <w:rPr>
          <w:color w:val="000000"/>
          <w:sz w:val="18"/>
          <w:szCs w:val="18"/>
        </w:rPr>
        <w:t>* Заполняется по данным работодателя</w:t>
      </w:r>
    </w:p>
    <w:p w:rsidR="007766AC" w:rsidRPr="007F3D9A" w:rsidRDefault="007766AC" w:rsidP="007766AC">
      <w:pPr>
        <w:rPr>
          <w:color w:val="000000"/>
          <w:sz w:val="18"/>
          <w:szCs w:val="18"/>
        </w:rPr>
      </w:pPr>
      <w:r w:rsidRPr="007F3D9A">
        <w:rPr>
          <w:color w:val="000000"/>
          <w:sz w:val="18"/>
          <w:szCs w:val="18"/>
        </w:rPr>
        <w:t xml:space="preserve">** Перечислить коды вредных и/или опасных производственных факторов и работ (профессий) </w:t>
      </w:r>
    </w:p>
    <w:p w:rsidR="007766AC" w:rsidRPr="00882274" w:rsidRDefault="007766AC" w:rsidP="007766AC">
      <w:pPr>
        <w:rPr>
          <w:color w:val="000000"/>
          <w:sz w:val="18"/>
          <w:szCs w:val="18"/>
        </w:rPr>
      </w:pPr>
      <w:r w:rsidRPr="007F3D9A">
        <w:rPr>
          <w:color w:val="000000"/>
          <w:sz w:val="18"/>
          <w:szCs w:val="18"/>
        </w:rPr>
        <w:t>*** Указывается абсолютное количество человек и процент от подлежащих</w:t>
      </w:r>
    </w:p>
    <w:p w:rsidR="007766AC" w:rsidRPr="00882274" w:rsidRDefault="007766AC" w:rsidP="007766AC">
      <w:pPr>
        <w:rPr>
          <w:color w:val="000000"/>
          <w:sz w:val="18"/>
          <w:szCs w:val="18"/>
        </w:rPr>
      </w:pPr>
    </w:p>
    <w:p w:rsidR="007766AC" w:rsidRDefault="007766AC" w:rsidP="007766AC">
      <w:pPr>
        <w:ind w:right="-44"/>
        <w:rPr>
          <w:sz w:val="16"/>
          <w:szCs w:val="16"/>
        </w:rPr>
      </w:pPr>
    </w:p>
    <w:p w:rsidR="007766AC" w:rsidRPr="0072130B" w:rsidRDefault="007766AC" w:rsidP="007766AC">
      <w:pPr>
        <w:ind w:right="-44"/>
        <w:rPr>
          <w:sz w:val="16"/>
          <w:szCs w:val="16"/>
        </w:rPr>
      </w:pPr>
    </w:p>
    <w:p w:rsidR="007766AC" w:rsidRPr="001045FC" w:rsidRDefault="007766AC" w:rsidP="007766AC"/>
    <w:p w:rsidR="00446F3E" w:rsidRPr="007F3D9A" w:rsidRDefault="00446F3E" w:rsidP="00446F3E">
      <w:pPr>
        <w:jc w:val="right"/>
        <w:rPr>
          <w:color w:val="000000"/>
          <w:sz w:val="22"/>
          <w:szCs w:val="22"/>
        </w:rPr>
      </w:pPr>
    </w:p>
    <w:sectPr w:rsidR="00446F3E" w:rsidRPr="007F3D9A" w:rsidSect="00253E59">
      <w:pgSz w:w="11907" w:h="16840" w:code="9"/>
      <w:pgMar w:top="851" w:right="1200" w:bottom="1134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16"/>
    <w:rsid w:val="00193816"/>
    <w:rsid w:val="00446F3E"/>
    <w:rsid w:val="007766AC"/>
    <w:rsid w:val="009A281E"/>
    <w:rsid w:val="00D75E08"/>
    <w:rsid w:val="00E6377A"/>
    <w:rsid w:val="00E9789A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C9149-B5C0-4248-A31D-DD266192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8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6F3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46F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46F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 Горячкин</dc:creator>
  <cp:keywords/>
  <dc:description/>
  <cp:lastModifiedBy>Николай Сергеевич Горячкин</cp:lastModifiedBy>
  <cp:revision>2</cp:revision>
  <dcterms:created xsi:type="dcterms:W3CDTF">2021-03-31T03:15:00Z</dcterms:created>
  <dcterms:modified xsi:type="dcterms:W3CDTF">2021-03-31T03:15:00Z</dcterms:modified>
</cp:coreProperties>
</file>